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279DAA" w14:textId="77777777" w:rsidR="002F0BFD" w:rsidRPr="003C385F" w:rsidRDefault="002F0BFD" w:rsidP="003C385F">
      <w:pPr>
        <w:pStyle w:val="Subttulo"/>
      </w:pPr>
    </w:p>
    <w:p w14:paraId="28D84A9E" w14:textId="77777777" w:rsidR="002F0BFD" w:rsidRPr="0065334D" w:rsidRDefault="002F0BFD" w:rsidP="002F0BFD">
      <w:pPr>
        <w:autoSpaceDE w:val="0"/>
        <w:jc w:val="center"/>
        <w:rPr>
          <w:rFonts w:ascii="Arial Narrow" w:hAnsi="Arial Narrow" w:cs="Arial"/>
          <w:b/>
          <w:bCs/>
          <w:sz w:val="22"/>
          <w:szCs w:val="22"/>
          <w:lang w:val="es-CO"/>
        </w:rPr>
      </w:pPr>
    </w:p>
    <w:p w14:paraId="0CB34A4C" w14:textId="77777777" w:rsidR="002F0BFD" w:rsidRPr="0065334D" w:rsidRDefault="002F0BFD" w:rsidP="002F0BFD">
      <w:pPr>
        <w:autoSpaceDE w:val="0"/>
        <w:jc w:val="center"/>
        <w:rPr>
          <w:rFonts w:ascii="Arial Narrow" w:hAnsi="Arial Narrow" w:cs="Arial"/>
          <w:b/>
          <w:bCs/>
          <w:sz w:val="22"/>
          <w:szCs w:val="22"/>
          <w:lang w:val="es-CO"/>
        </w:rPr>
      </w:pPr>
      <w:r w:rsidRPr="0065334D">
        <w:rPr>
          <w:rFonts w:ascii="Arial Narrow" w:hAnsi="Arial Narrow" w:cs="Arial"/>
          <w:b/>
          <w:bCs/>
          <w:sz w:val="22"/>
          <w:szCs w:val="22"/>
          <w:lang w:val="es-CO"/>
        </w:rPr>
        <w:t>SECCIÓN I</w:t>
      </w:r>
    </w:p>
    <w:p w14:paraId="5535F03E" w14:textId="77777777" w:rsidR="002F0BFD" w:rsidRPr="0065334D" w:rsidRDefault="002F0BFD" w:rsidP="002F0BFD">
      <w:pPr>
        <w:autoSpaceDE w:val="0"/>
        <w:jc w:val="center"/>
        <w:rPr>
          <w:rFonts w:ascii="Arial Narrow" w:hAnsi="Arial Narrow" w:cs="Arial"/>
          <w:b/>
          <w:bCs/>
          <w:sz w:val="22"/>
          <w:szCs w:val="22"/>
          <w:lang w:val="es-CO"/>
        </w:rPr>
      </w:pPr>
      <w:r w:rsidRPr="0065334D">
        <w:rPr>
          <w:rFonts w:ascii="Arial Narrow" w:hAnsi="Arial Narrow" w:cs="Arial"/>
          <w:b/>
          <w:bCs/>
          <w:sz w:val="22"/>
          <w:szCs w:val="22"/>
          <w:lang w:val="es-CO"/>
        </w:rPr>
        <w:t xml:space="preserve">CARTA DE INVITACIÓN </w:t>
      </w:r>
    </w:p>
    <w:p w14:paraId="114E61ED" w14:textId="313DA12F" w:rsidR="002F0BFD" w:rsidRPr="0065334D" w:rsidRDefault="002F0BFD" w:rsidP="002F0BFD">
      <w:pPr>
        <w:autoSpaceDE w:val="0"/>
        <w:rPr>
          <w:rFonts w:ascii="Arial Narrow" w:hAnsi="Arial Narrow" w:cs="Arial"/>
          <w:sz w:val="22"/>
          <w:szCs w:val="22"/>
          <w:lang w:val="es-CO"/>
        </w:rPr>
      </w:pPr>
    </w:p>
    <w:p w14:paraId="7AC9511A" w14:textId="778F154F" w:rsidR="002F0BFD" w:rsidRPr="0065334D" w:rsidRDefault="002F0BFD" w:rsidP="00A14E48">
      <w:pPr>
        <w:pStyle w:val="Ttulo11"/>
        <w:tabs>
          <w:tab w:val="left" w:pos="0"/>
        </w:tabs>
        <w:jc w:val="left"/>
        <w:rPr>
          <w:rFonts w:ascii="Arial Narrow" w:hAnsi="Arial Narrow" w:cs="Arial"/>
          <w:sz w:val="22"/>
          <w:szCs w:val="22"/>
          <w:lang w:val="es-CO"/>
        </w:rPr>
      </w:pPr>
      <w:r w:rsidRPr="0065334D">
        <w:rPr>
          <w:rStyle w:val="Fuentedeprrafopredeter1"/>
          <w:rFonts w:ascii="Arial Narrow" w:hAnsi="Arial Narrow" w:cs="Arial"/>
          <w:b w:val="0"/>
          <w:sz w:val="22"/>
          <w:szCs w:val="22"/>
          <w:lang w:val="es-CO"/>
        </w:rPr>
        <w:t xml:space="preserve">Bogotá D.C, </w:t>
      </w:r>
      <w:r w:rsidR="006215C1" w:rsidRPr="006215C1">
        <w:rPr>
          <w:rStyle w:val="Fuentedeprrafopredeter1"/>
          <w:rFonts w:ascii="Arial Narrow" w:hAnsi="Arial Narrow" w:cs="Arial"/>
          <w:b w:val="0"/>
          <w:sz w:val="22"/>
          <w:szCs w:val="22"/>
          <w:lang w:val="es-CO"/>
        </w:rPr>
        <w:t>16 de febrero</w:t>
      </w:r>
      <w:r w:rsidR="00C02132">
        <w:rPr>
          <w:rStyle w:val="Fuentedeprrafopredeter1"/>
          <w:rFonts w:ascii="Arial Narrow" w:hAnsi="Arial Narrow" w:cs="Arial"/>
          <w:b w:val="0"/>
          <w:sz w:val="22"/>
          <w:szCs w:val="22"/>
          <w:lang w:val="es-CO"/>
        </w:rPr>
        <w:t xml:space="preserve"> de 2022</w:t>
      </w:r>
    </w:p>
    <w:p w14:paraId="18393E1F" w14:textId="77777777" w:rsidR="002F0BFD" w:rsidRPr="0065334D" w:rsidRDefault="002F0BFD" w:rsidP="002F0BFD">
      <w:pPr>
        <w:autoSpaceDE w:val="0"/>
        <w:rPr>
          <w:rFonts w:ascii="Arial Narrow" w:hAnsi="Arial Narrow" w:cs="Arial"/>
          <w:sz w:val="22"/>
          <w:szCs w:val="22"/>
          <w:lang w:val="es-CO"/>
        </w:rPr>
      </w:pPr>
    </w:p>
    <w:p w14:paraId="6710DF7C" w14:textId="77777777" w:rsidR="002F0BFD" w:rsidRPr="0065334D" w:rsidRDefault="002F0BFD" w:rsidP="002F0BFD">
      <w:pPr>
        <w:autoSpaceDE w:val="0"/>
        <w:rPr>
          <w:rFonts w:ascii="Arial Narrow" w:hAnsi="Arial Narrow" w:cs="Arial"/>
          <w:sz w:val="22"/>
          <w:szCs w:val="22"/>
          <w:lang w:val="es-CO"/>
        </w:rPr>
      </w:pPr>
    </w:p>
    <w:p w14:paraId="0D5A890B" w14:textId="4A0C7590" w:rsidR="002F0BFD" w:rsidRPr="0065334D" w:rsidRDefault="002F0BFD" w:rsidP="00786C43">
      <w:pPr>
        <w:pStyle w:val="Ttulo11"/>
        <w:tabs>
          <w:tab w:val="left" w:pos="0"/>
        </w:tabs>
        <w:jc w:val="left"/>
        <w:rPr>
          <w:rStyle w:val="Fuentedeprrafopredeter1"/>
          <w:b w:val="0"/>
          <w:lang w:val="es-CO"/>
        </w:rPr>
      </w:pPr>
      <w:proofErr w:type="spellStart"/>
      <w:r w:rsidRPr="00C02132">
        <w:rPr>
          <w:rStyle w:val="Fuentedeprrafopredeter1"/>
          <w:rFonts w:ascii="Arial Narrow" w:hAnsi="Arial Narrow" w:cs="Arial"/>
          <w:b w:val="0"/>
          <w:sz w:val="22"/>
          <w:szCs w:val="22"/>
          <w:lang w:val="es-CO"/>
        </w:rPr>
        <w:t>Nº</w:t>
      </w:r>
      <w:proofErr w:type="spellEnd"/>
      <w:r w:rsidRPr="00C02132">
        <w:rPr>
          <w:rStyle w:val="Fuentedeprrafopredeter1"/>
          <w:rFonts w:ascii="Arial Narrow" w:hAnsi="Arial Narrow" w:cs="Arial"/>
          <w:b w:val="0"/>
          <w:sz w:val="22"/>
          <w:szCs w:val="22"/>
          <w:lang w:val="es-CO"/>
        </w:rPr>
        <w:t xml:space="preserve"> de Invitación: </w:t>
      </w:r>
      <w:r w:rsidR="00C02132" w:rsidRPr="00C02132">
        <w:rPr>
          <w:rStyle w:val="Fuentedeprrafopredeter1"/>
          <w:rFonts w:ascii="Arial Narrow" w:hAnsi="Arial Narrow" w:cs="Arial"/>
          <w:sz w:val="22"/>
          <w:szCs w:val="22"/>
          <w:lang w:val="es-CO"/>
        </w:rPr>
        <w:t>1.2.46</w:t>
      </w:r>
    </w:p>
    <w:p w14:paraId="65481B2C" w14:textId="77777777" w:rsidR="002F0BFD" w:rsidRPr="0065334D" w:rsidRDefault="002F0BFD" w:rsidP="002F0BFD">
      <w:pPr>
        <w:autoSpaceDE w:val="0"/>
        <w:rPr>
          <w:rFonts w:ascii="Arial Narrow" w:hAnsi="Arial Narrow" w:cs="Arial"/>
          <w:sz w:val="22"/>
          <w:szCs w:val="22"/>
          <w:lang w:val="es-CO"/>
        </w:rPr>
      </w:pPr>
    </w:p>
    <w:p w14:paraId="1A475F52" w14:textId="77777777" w:rsidR="002F0BFD" w:rsidRPr="0065334D" w:rsidRDefault="002F0BFD" w:rsidP="002F0BFD">
      <w:pPr>
        <w:autoSpaceDE w:val="0"/>
        <w:rPr>
          <w:rFonts w:ascii="Arial Narrow" w:hAnsi="Arial Narrow" w:cs="Arial"/>
          <w:sz w:val="22"/>
          <w:szCs w:val="22"/>
          <w:lang w:val="es-CO"/>
        </w:rPr>
      </w:pPr>
    </w:p>
    <w:p w14:paraId="3F209BB0" w14:textId="77777777" w:rsidR="002F0BFD" w:rsidRPr="0065334D" w:rsidRDefault="002F0BFD" w:rsidP="002F0BFD">
      <w:pPr>
        <w:autoSpaceDE w:val="0"/>
        <w:jc w:val="right"/>
        <w:rPr>
          <w:rFonts w:ascii="Arial Narrow" w:hAnsi="Arial Narrow" w:cs="Arial"/>
          <w:sz w:val="22"/>
          <w:szCs w:val="22"/>
          <w:lang w:val="es-CO"/>
        </w:rPr>
      </w:pPr>
    </w:p>
    <w:p w14:paraId="6101930A" w14:textId="77777777" w:rsidR="002F0BFD" w:rsidRPr="0065334D" w:rsidRDefault="002F0BFD" w:rsidP="002F0BFD">
      <w:pPr>
        <w:autoSpaceDE w:val="0"/>
        <w:rPr>
          <w:rFonts w:ascii="Arial Narrow" w:hAnsi="Arial Narrow"/>
          <w:color w:val="000000"/>
          <w:sz w:val="22"/>
          <w:szCs w:val="22"/>
          <w:lang w:val="es-CO"/>
        </w:rPr>
      </w:pPr>
      <w:r w:rsidRPr="0065334D">
        <w:rPr>
          <w:rFonts w:ascii="Arial Narrow" w:hAnsi="Arial Narrow"/>
          <w:color w:val="000000"/>
          <w:sz w:val="22"/>
          <w:szCs w:val="22"/>
          <w:lang w:val="es-CO"/>
        </w:rPr>
        <w:t>Señor</w:t>
      </w:r>
    </w:p>
    <w:p w14:paraId="41EC4B44" w14:textId="001CB2DF" w:rsidR="002F0BFD" w:rsidRPr="0065334D" w:rsidRDefault="007F791E" w:rsidP="007F791E">
      <w:pPr>
        <w:pStyle w:val="Standard"/>
        <w:rPr>
          <w:rFonts w:ascii="Arial Narrow" w:hAnsi="Arial Narrow" w:cs="Arial"/>
          <w:sz w:val="22"/>
          <w:szCs w:val="22"/>
          <w:lang w:val="es-CO"/>
        </w:rPr>
      </w:pPr>
      <w:r w:rsidRPr="0065334D">
        <w:rPr>
          <w:rFonts w:ascii="Arial Narrow" w:hAnsi="Arial Narrow" w:cs="Arial"/>
          <w:sz w:val="22"/>
          <w:szCs w:val="22"/>
          <w:lang w:val="es-CO"/>
        </w:rPr>
        <w:t>A quien pueda interesar</w:t>
      </w:r>
    </w:p>
    <w:p w14:paraId="21104BB8" w14:textId="77777777" w:rsidR="002F0BFD" w:rsidRPr="0065334D" w:rsidRDefault="002F0BFD" w:rsidP="002F0BFD">
      <w:pPr>
        <w:pStyle w:val="Standard"/>
        <w:rPr>
          <w:rFonts w:ascii="Arial Narrow" w:hAnsi="Arial Narrow"/>
          <w:sz w:val="22"/>
          <w:szCs w:val="22"/>
          <w:lang w:val="es-CO"/>
        </w:rPr>
      </w:pPr>
    </w:p>
    <w:p w14:paraId="0935876C" w14:textId="77777777" w:rsidR="002F0BFD" w:rsidRPr="0065334D" w:rsidRDefault="002F0BFD" w:rsidP="002F0BFD">
      <w:pPr>
        <w:pStyle w:val="Standard"/>
        <w:rPr>
          <w:rFonts w:ascii="Arial Narrow" w:hAnsi="Arial Narrow"/>
          <w:sz w:val="22"/>
          <w:szCs w:val="22"/>
          <w:lang w:val="es-CO"/>
        </w:rPr>
      </w:pPr>
    </w:p>
    <w:p w14:paraId="6598E8D6" w14:textId="2300EECB" w:rsidR="002F0BFD" w:rsidRPr="0065334D" w:rsidRDefault="002F0BFD" w:rsidP="00E720EB">
      <w:pPr>
        <w:pStyle w:val="Standard"/>
        <w:ind w:left="851" w:hanging="851"/>
        <w:jc w:val="both"/>
        <w:rPr>
          <w:rStyle w:val="Fuentedeprrafopredeter1"/>
          <w:rFonts w:ascii="Arial Narrow" w:hAnsi="Arial Narrow"/>
          <w:i/>
          <w:iCs/>
          <w:sz w:val="22"/>
          <w:szCs w:val="22"/>
          <w:lang w:val="es-CO"/>
        </w:rPr>
      </w:pPr>
      <w:r w:rsidRPr="0065334D">
        <w:rPr>
          <w:rStyle w:val="Fuentedeprrafopredeter1"/>
          <w:rFonts w:ascii="Arial Narrow" w:hAnsi="Arial Narrow"/>
          <w:b/>
          <w:sz w:val="22"/>
          <w:szCs w:val="22"/>
          <w:lang w:val="es-CO"/>
        </w:rPr>
        <w:t>Asunto:</w:t>
      </w:r>
      <w:r w:rsidRPr="0065334D">
        <w:rPr>
          <w:rStyle w:val="Fuentedeprrafopredeter1"/>
          <w:rFonts w:ascii="Arial Narrow" w:hAnsi="Arial Narrow"/>
          <w:sz w:val="22"/>
          <w:szCs w:val="22"/>
          <w:lang w:val="es-CO"/>
        </w:rPr>
        <w:t xml:space="preserve"> Invitación a presentar cotizaciones para</w:t>
      </w:r>
      <w:r w:rsidR="00601A40" w:rsidRPr="0065334D">
        <w:rPr>
          <w:rStyle w:val="Fuentedeprrafopredeter1"/>
          <w:rFonts w:ascii="Arial Narrow" w:hAnsi="Arial Narrow"/>
          <w:sz w:val="22"/>
          <w:szCs w:val="22"/>
          <w:lang w:val="es-CO"/>
        </w:rPr>
        <w:t xml:space="preserve"> “Realizar la migración, pruebas de actualización de herramientas, rediseñar y garantizar el hosting y dominio del portal web de Colombia Sostenible”.</w:t>
      </w:r>
      <w:r w:rsidR="00B22FF5" w:rsidRPr="0065334D">
        <w:rPr>
          <w:rStyle w:val="Fuentedeprrafopredeter1"/>
          <w:rFonts w:ascii="Arial Narrow" w:hAnsi="Arial Narrow"/>
          <w:i/>
          <w:iCs/>
          <w:sz w:val="22"/>
          <w:szCs w:val="22"/>
          <w:lang w:val="es-CO"/>
        </w:rPr>
        <w:t xml:space="preserve"> </w:t>
      </w:r>
    </w:p>
    <w:p w14:paraId="36295932" w14:textId="77777777" w:rsidR="00E720EB" w:rsidRPr="0065334D" w:rsidRDefault="00E720EB" w:rsidP="00E720EB">
      <w:pPr>
        <w:pStyle w:val="Standard"/>
        <w:ind w:left="851" w:hanging="851"/>
        <w:jc w:val="both"/>
        <w:rPr>
          <w:rFonts w:ascii="Arial Narrow" w:hAnsi="Arial Narrow"/>
          <w:sz w:val="22"/>
          <w:szCs w:val="22"/>
          <w:lang w:val="es-CO"/>
        </w:rPr>
      </w:pPr>
    </w:p>
    <w:p w14:paraId="6B4FABE0" w14:textId="77777777" w:rsidR="002F0BFD" w:rsidRPr="0065334D" w:rsidRDefault="002F0BFD" w:rsidP="002F0BFD">
      <w:pPr>
        <w:jc w:val="both"/>
        <w:rPr>
          <w:rFonts w:ascii="Arial Narrow" w:hAnsi="Arial Narrow" w:cs="Arial"/>
          <w:sz w:val="22"/>
          <w:szCs w:val="22"/>
          <w:lang w:val="es-CO"/>
        </w:rPr>
      </w:pPr>
      <w:r w:rsidRPr="0065334D">
        <w:rPr>
          <w:rFonts w:ascii="Arial Narrow" w:hAnsi="Arial Narrow" w:cs="Arial"/>
          <w:sz w:val="22"/>
          <w:szCs w:val="22"/>
          <w:lang w:val="es-CO"/>
        </w:rPr>
        <w:t>Estimado Señor,</w:t>
      </w:r>
    </w:p>
    <w:p w14:paraId="6A81B2F9" w14:textId="22CBBB79" w:rsidR="002F0BFD" w:rsidRPr="0065334D" w:rsidRDefault="002F0BFD" w:rsidP="002F0BFD">
      <w:pPr>
        <w:tabs>
          <w:tab w:val="left" w:pos="4896"/>
        </w:tabs>
        <w:jc w:val="both"/>
        <w:rPr>
          <w:rFonts w:ascii="Arial Narrow" w:hAnsi="Arial Narrow" w:cs="Arial"/>
          <w:sz w:val="22"/>
          <w:szCs w:val="22"/>
          <w:lang w:val="es-CO"/>
        </w:rPr>
      </w:pPr>
    </w:p>
    <w:p w14:paraId="0CBBEB61" w14:textId="77777777" w:rsidR="002F0BFD" w:rsidRPr="0065334D" w:rsidRDefault="002F0BFD" w:rsidP="002F0BFD">
      <w:pPr>
        <w:jc w:val="both"/>
        <w:rPr>
          <w:rFonts w:ascii="Arial Narrow" w:hAnsi="Arial Narrow" w:cs="Arial"/>
          <w:sz w:val="22"/>
          <w:szCs w:val="22"/>
          <w:lang w:val="es-CO"/>
        </w:rPr>
      </w:pPr>
    </w:p>
    <w:p w14:paraId="48B76A27" w14:textId="692BC95B" w:rsidR="00A14E48" w:rsidRPr="00C02132" w:rsidRDefault="00A14E48" w:rsidP="00C02132">
      <w:pPr>
        <w:pStyle w:val="Prrafodelista1"/>
        <w:numPr>
          <w:ilvl w:val="0"/>
          <w:numId w:val="1"/>
        </w:numPr>
        <w:autoSpaceDE w:val="0"/>
        <w:ind w:left="360"/>
        <w:jc w:val="both"/>
        <w:rPr>
          <w:rStyle w:val="Fuentedeprrafopredeter1"/>
          <w:rFonts w:cs="Arial"/>
        </w:rPr>
      </w:pPr>
      <w:r w:rsidRPr="00C02132">
        <w:rPr>
          <w:rStyle w:val="Fuentedeprrafopredeter1"/>
          <w:rFonts w:ascii="Arial Narrow" w:hAnsi="Arial Narrow" w:cs="Arial"/>
          <w:szCs w:val="22"/>
          <w:lang w:val="es-CO"/>
        </w:rPr>
        <w:t xml:space="preserve">El </w:t>
      </w:r>
      <w:r w:rsidR="00C02132" w:rsidRPr="00C02132">
        <w:rPr>
          <w:rStyle w:val="Fuentedeprrafopredeter1"/>
          <w:rFonts w:ascii="Arial Narrow" w:hAnsi="Arial Narrow" w:cs="Arial"/>
          <w:szCs w:val="22"/>
          <w:lang w:val="es-CO"/>
        </w:rPr>
        <w:t>Consorcio Fondo Colombia en Paz 2019 suscribió la Cooperación Técnica No Reembolsable No. ATN/CM-18459-CO “Apoyo a la Gestión de la Unidad Técnica de Coordinación”</w:t>
      </w:r>
      <w:r w:rsidR="00786C43" w:rsidRPr="00C02132">
        <w:rPr>
          <w:rStyle w:val="Fuentedeprrafopredeter1"/>
          <w:rFonts w:ascii="Arial Narrow" w:hAnsi="Arial Narrow" w:cs="Arial"/>
          <w:szCs w:val="22"/>
          <w:lang w:val="es-CO"/>
        </w:rPr>
        <w:t>,</w:t>
      </w:r>
      <w:r w:rsidRPr="00C02132">
        <w:rPr>
          <w:rStyle w:val="Fuentedeprrafopredeter1"/>
          <w:rFonts w:ascii="Arial Narrow" w:hAnsi="Arial Narrow" w:cs="Arial"/>
          <w:szCs w:val="22"/>
          <w:lang w:val="es-CO"/>
        </w:rPr>
        <w:t xml:space="preserve"> y se propone utilizar parte de estos fondos para efectuar pagos de gastos elegibles en virtud de la orden de </w:t>
      </w:r>
      <w:r w:rsidR="007C3B97" w:rsidRPr="00C02132">
        <w:rPr>
          <w:rStyle w:val="Fuentedeprrafopredeter1"/>
          <w:rFonts w:ascii="Arial Narrow" w:hAnsi="Arial Narrow" w:cs="Arial"/>
          <w:szCs w:val="22"/>
          <w:lang w:val="es-CO"/>
        </w:rPr>
        <w:t>servicios</w:t>
      </w:r>
      <w:r w:rsidRPr="00C02132">
        <w:rPr>
          <w:rStyle w:val="Fuentedeprrafopredeter1"/>
          <w:rFonts w:ascii="Arial Narrow" w:hAnsi="Arial Narrow" w:cs="Arial"/>
          <w:szCs w:val="22"/>
          <w:lang w:val="es-CO"/>
        </w:rPr>
        <w:t xml:space="preserve"> para </w:t>
      </w:r>
      <w:r w:rsidR="007C3B97" w:rsidRPr="00C02132">
        <w:rPr>
          <w:rStyle w:val="Fuentedeprrafopredeter1"/>
          <w:rFonts w:ascii="Arial Narrow" w:hAnsi="Arial Narrow" w:cs="Arial"/>
          <w:szCs w:val="22"/>
          <w:lang w:val="es-CO"/>
        </w:rPr>
        <w:t>la</w:t>
      </w:r>
      <w:r w:rsidRPr="00C02132">
        <w:rPr>
          <w:rStyle w:val="Fuentedeprrafopredeter1"/>
          <w:rFonts w:ascii="Arial Narrow" w:hAnsi="Arial Narrow" w:cs="Arial"/>
          <w:szCs w:val="22"/>
          <w:lang w:val="es-CO"/>
        </w:rPr>
        <w:t xml:space="preserve"> cual se emite esta Solicitud de Cotizaciones. </w:t>
      </w:r>
    </w:p>
    <w:p w14:paraId="3F70331C" w14:textId="77777777" w:rsidR="00A14E48" w:rsidRPr="0065334D" w:rsidRDefault="00A14E48" w:rsidP="00A14E48">
      <w:pPr>
        <w:autoSpaceDE w:val="0"/>
        <w:jc w:val="both"/>
        <w:rPr>
          <w:rFonts w:ascii="Arial Narrow" w:hAnsi="Arial Narrow" w:cs="Arial"/>
          <w:sz w:val="22"/>
          <w:szCs w:val="22"/>
          <w:lang w:val="es-CO"/>
        </w:rPr>
      </w:pPr>
    </w:p>
    <w:p w14:paraId="4E6583F3" w14:textId="63FB3569" w:rsidR="00A14E48" w:rsidRPr="0065334D" w:rsidRDefault="00A14E48" w:rsidP="00A14E48">
      <w:pPr>
        <w:pStyle w:val="Prrafodelista1"/>
        <w:numPr>
          <w:ilvl w:val="0"/>
          <w:numId w:val="1"/>
        </w:numPr>
        <w:autoSpaceDE w:val="0"/>
        <w:ind w:left="360"/>
        <w:jc w:val="both"/>
        <w:rPr>
          <w:rFonts w:ascii="Arial Narrow" w:hAnsi="Arial Narrow"/>
          <w:szCs w:val="22"/>
          <w:lang w:val="es-CO"/>
        </w:rPr>
      </w:pPr>
      <w:r w:rsidRPr="0065334D">
        <w:rPr>
          <w:rStyle w:val="Fuentedeprrafopredeter1"/>
          <w:rFonts w:ascii="Arial Narrow" w:hAnsi="Arial Narrow" w:cs="Arial"/>
          <w:szCs w:val="22"/>
          <w:lang w:val="es-CO"/>
        </w:rPr>
        <w:t xml:space="preserve">El Consorcio Fondo Colombia en Paz 2019, vocero y administrador del Patrimonio Autónomo - FCP, como </w:t>
      </w:r>
      <w:r w:rsidR="00786C43" w:rsidRPr="0065334D">
        <w:rPr>
          <w:rStyle w:val="Fuentedeprrafopredeter1"/>
          <w:rFonts w:ascii="Arial Narrow" w:hAnsi="Arial Narrow" w:cs="Arial"/>
          <w:szCs w:val="22"/>
          <w:lang w:val="es-CO"/>
        </w:rPr>
        <w:t>c</w:t>
      </w:r>
      <w:r w:rsidRPr="0065334D">
        <w:rPr>
          <w:rStyle w:val="Fuentedeprrafopredeter1"/>
          <w:rFonts w:ascii="Arial Narrow" w:hAnsi="Arial Narrow" w:cs="Arial"/>
          <w:szCs w:val="22"/>
          <w:lang w:val="es-CO"/>
        </w:rPr>
        <w:t>omprador, invita a presentar cotizaciones para proveer los servicios y bienes de acuerdo con las cantidades y condiciones dadas en la Sección II de este documento; servicios y bienes que deben cumplir sustancialmente con todas las Especificaciones Técnicas adjuntas en la Sección III.</w:t>
      </w:r>
    </w:p>
    <w:p w14:paraId="2783E5C2" w14:textId="77777777" w:rsidR="00A14E48" w:rsidRPr="0065334D" w:rsidRDefault="00A14E48" w:rsidP="00A14E48">
      <w:pPr>
        <w:ind w:left="360"/>
        <w:jc w:val="both"/>
        <w:rPr>
          <w:rFonts w:ascii="Arial Narrow" w:hAnsi="Arial Narrow" w:cs="Arial"/>
          <w:sz w:val="22"/>
          <w:szCs w:val="22"/>
          <w:lang w:val="es-CO"/>
        </w:rPr>
      </w:pPr>
    </w:p>
    <w:p w14:paraId="0A120D36" w14:textId="52B3E661" w:rsidR="00A14E48" w:rsidRPr="0065334D" w:rsidRDefault="00A14E48" w:rsidP="00A14E48">
      <w:pPr>
        <w:pStyle w:val="Prrafodelista1"/>
        <w:numPr>
          <w:ilvl w:val="0"/>
          <w:numId w:val="1"/>
        </w:numPr>
        <w:autoSpaceDE w:val="0"/>
        <w:ind w:left="360"/>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Un Proveedor será seleccionado de acuerdo con la modalidad de “</w:t>
      </w:r>
      <w:r w:rsidRPr="0065334D">
        <w:rPr>
          <w:rStyle w:val="Fuentedeprrafopredeter1"/>
          <w:rFonts w:ascii="Arial Narrow" w:hAnsi="Arial Narrow" w:cs="Arial"/>
          <w:i/>
          <w:iCs/>
          <w:szCs w:val="22"/>
          <w:lang w:val="es-CO"/>
        </w:rPr>
        <w:t>Comparación de Precios</w:t>
      </w:r>
      <w:r w:rsidRPr="0065334D">
        <w:rPr>
          <w:rStyle w:val="Fuentedeprrafopredeter1"/>
          <w:rFonts w:ascii="Arial Narrow" w:hAnsi="Arial Narrow" w:cs="Arial"/>
          <w:szCs w:val="22"/>
          <w:lang w:val="es-CO"/>
        </w:rPr>
        <w:t>” detallada en las Políticas para la Adquisición de Bienes y Obras financiados por el Banco Interamericano de Desarrollo - BID (GN 2349-</w:t>
      </w:r>
      <w:r w:rsidR="00741CC6">
        <w:rPr>
          <w:rStyle w:val="Fuentedeprrafopredeter1"/>
          <w:rFonts w:ascii="Arial Narrow" w:hAnsi="Arial Narrow" w:cs="Arial"/>
          <w:szCs w:val="22"/>
          <w:lang w:val="es-CO"/>
        </w:rPr>
        <w:t>15</w:t>
      </w:r>
      <w:r w:rsidRPr="0065334D">
        <w:rPr>
          <w:rStyle w:val="Fuentedeprrafopredeter1"/>
          <w:rFonts w:ascii="Arial Narrow" w:hAnsi="Arial Narrow" w:cs="Arial"/>
          <w:szCs w:val="22"/>
          <w:lang w:val="es-CO"/>
        </w:rPr>
        <w:t xml:space="preserve">), y se le enviará una Orden de </w:t>
      </w:r>
      <w:r w:rsidR="007C3B97" w:rsidRPr="0065334D">
        <w:rPr>
          <w:rStyle w:val="Fuentedeprrafopredeter1"/>
          <w:rFonts w:ascii="Arial Narrow" w:hAnsi="Arial Narrow" w:cs="Arial"/>
          <w:szCs w:val="22"/>
          <w:lang w:val="es-CO"/>
        </w:rPr>
        <w:t>Servicios</w:t>
      </w:r>
      <w:r w:rsidRPr="0065334D">
        <w:rPr>
          <w:rStyle w:val="Fuentedeprrafopredeter1"/>
          <w:rFonts w:ascii="Arial Narrow" w:hAnsi="Arial Narrow" w:cs="Arial"/>
          <w:szCs w:val="22"/>
          <w:lang w:val="es-CO"/>
        </w:rPr>
        <w:t xml:space="preserve"> cuyo modelo se adjunta en la Sección V de este documento. A las ofertas que cumplan sustancialmente con las especificaciones mínimas, se verificará si contienen errores aritméticos. En caso de discrepancia entre el precio unitario y el valor total de un bien o servicio, prevalecerá el precio unitario cotizado para determinar el valor. Si un proponente rehúsa la aceptación a la corrección, su oferta será rechazada. Se adjudicará el contrato al oferente que</w:t>
      </w:r>
      <w:r w:rsidR="00B22FF5" w:rsidRPr="0065334D">
        <w:rPr>
          <w:rStyle w:val="Fuentedeprrafopredeter1"/>
          <w:rFonts w:ascii="Arial Narrow" w:hAnsi="Arial Narrow" w:cs="Arial"/>
          <w:szCs w:val="22"/>
          <w:lang w:val="es-CO"/>
        </w:rPr>
        <w:t>,</w:t>
      </w:r>
      <w:r w:rsidRPr="0065334D">
        <w:rPr>
          <w:rStyle w:val="Fuentedeprrafopredeter1"/>
          <w:rFonts w:ascii="Arial Narrow" w:hAnsi="Arial Narrow" w:cs="Arial"/>
          <w:szCs w:val="22"/>
          <w:lang w:val="es-CO"/>
        </w:rPr>
        <w:t xml:space="preserve"> habiendo cumplido las especificaciones mínimas, su oferta se evalúe como la más baja.</w:t>
      </w:r>
    </w:p>
    <w:p w14:paraId="719179E6" w14:textId="77777777" w:rsidR="00A14E48" w:rsidRPr="0065334D" w:rsidRDefault="00A14E48" w:rsidP="00A14E48">
      <w:pPr>
        <w:pStyle w:val="Prrafodelista"/>
        <w:rPr>
          <w:rFonts w:ascii="Arial Narrow" w:hAnsi="Arial Narrow"/>
          <w:sz w:val="22"/>
          <w:szCs w:val="22"/>
          <w:lang w:val="es-CO"/>
        </w:rPr>
      </w:pPr>
    </w:p>
    <w:p w14:paraId="74FE6FFA" w14:textId="3405EA52" w:rsidR="00A14E48" w:rsidRPr="0065334D" w:rsidRDefault="00A14E48" w:rsidP="00A14E48">
      <w:pPr>
        <w:pStyle w:val="Prrafodelista1"/>
        <w:numPr>
          <w:ilvl w:val="0"/>
          <w:numId w:val="1"/>
        </w:numPr>
        <w:autoSpaceDE w:val="0"/>
        <w:ind w:left="360"/>
        <w:jc w:val="both"/>
        <w:rPr>
          <w:rFonts w:ascii="Arial Narrow" w:hAnsi="Arial Narrow" w:cs="Arial"/>
          <w:szCs w:val="22"/>
          <w:lang w:val="es-CO"/>
        </w:rPr>
      </w:pPr>
      <w:r w:rsidRPr="0065334D">
        <w:rPr>
          <w:rFonts w:ascii="Arial Narrow" w:hAnsi="Arial Narrow"/>
          <w:szCs w:val="22"/>
          <w:lang w:val="es-CO"/>
        </w:rPr>
        <w:t xml:space="preserve">Todos los bienes y servicios conexos que hayan de suministrarse de conformidad con la Orden de </w:t>
      </w:r>
      <w:r w:rsidR="007C3B97" w:rsidRPr="0065334D">
        <w:rPr>
          <w:rFonts w:ascii="Arial Narrow" w:hAnsi="Arial Narrow"/>
          <w:szCs w:val="22"/>
          <w:lang w:val="es-CO"/>
        </w:rPr>
        <w:t>Servicios</w:t>
      </w:r>
      <w:r w:rsidRPr="0065334D">
        <w:rPr>
          <w:rFonts w:ascii="Arial Narrow" w:hAnsi="Arial Narrow"/>
          <w:szCs w:val="22"/>
          <w:lang w:val="es-CO"/>
        </w:rPr>
        <w:t xml:space="preserve"> y que sean financiados por el Banco Interamericano de Desarrollo, deben tener su origen en cualquier país miembro del Banco de acuerdo con la Sección VI, Países Elegibles.</w:t>
      </w:r>
    </w:p>
    <w:p w14:paraId="601ABABC" w14:textId="77777777" w:rsidR="00A14E48" w:rsidRPr="0065334D" w:rsidRDefault="00A14E48" w:rsidP="00A14E48">
      <w:pPr>
        <w:pStyle w:val="Prrafodelista"/>
        <w:rPr>
          <w:rFonts w:ascii="Arial Narrow" w:hAnsi="Arial Narrow" w:cs="Arial"/>
          <w:sz w:val="22"/>
          <w:szCs w:val="22"/>
          <w:lang w:val="es-CO"/>
        </w:rPr>
      </w:pPr>
    </w:p>
    <w:p w14:paraId="7C7AB44E" w14:textId="21B92C40" w:rsidR="00A14E48" w:rsidRPr="0065334D" w:rsidRDefault="00A14E48" w:rsidP="00A14E48">
      <w:pPr>
        <w:pStyle w:val="Prrafodelista1"/>
        <w:numPr>
          <w:ilvl w:val="0"/>
          <w:numId w:val="1"/>
        </w:numPr>
        <w:autoSpaceDE w:val="0"/>
        <w:ind w:left="360"/>
        <w:jc w:val="both"/>
        <w:rPr>
          <w:rFonts w:ascii="Arial Narrow" w:hAnsi="Arial Narrow"/>
          <w:szCs w:val="22"/>
          <w:lang w:val="es-CO"/>
        </w:rPr>
      </w:pPr>
      <w:r w:rsidRPr="0065334D">
        <w:rPr>
          <w:rStyle w:val="Fuentedeprrafopredeter1"/>
          <w:rFonts w:ascii="Arial Narrow" w:hAnsi="Arial Narrow" w:cs="Arial"/>
          <w:szCs w:val="22"/>
          <w:lang w:val="es-CO"/>
        </w:rPr>
        <w:t xml:space="preserve">De estar interesados, deberán presentar una cotización al correo electrónico </w:t>
      </w:r>
      <w:hyperlink r:id="rId7" w:history="1">
        <w:r w:rsidRPr="0065334D">
          <w:rPr>
            <w:rStyle w:val="Hipervnculo"/>
            <w:rFonts w:ascii="Arial Narrow" w:eastAsia="Arial Unicode MS" w:hAnsi="Arial Narrow" w:cs="Arial"/>
            <w:szCs w:val="22"/>
            <w:lang w:val="es-CO"/>
          </w:rPr>
          <w:t>adquisiciones.colombiasostenible@fondocolombiaenpaz.gov.co</w:t>
        </w:r>
      </w:hyperlink>
      <w:r w:rsidRPr="0065334D">
        <w:rPr>
          <w:rStyle w:val="Fuentedeprrafopredeter1"/>
          <w:rFonts w:ascii="Arial Narrow" w:hAnsi="Arial Narrow" w:cs="Arial"/>
          <w:szCs w:val="22"/>
          <w:lang w:val="es-CO"/>
        </w:rPr>
        <w:t xml:space="preserve">, en el </w:t>
      </w:r>
      <w:r w:rsidRPr="0065334D">
        <w:rPr>
          <w:rStyle w:val="Fuentedeprrafopredeter1"/>
          <w:rFonts w:ascii="Arial Narrow" w:hAnsi="Arial Narrow" w:cs="Arial"/>
          <w:b/>
          <w:szCs w:val="22"/>
          <w:lang w:val="es-CO"/>
        </w:rPr>
        <w:t>formato adjunto</w:t>
      </w:r>
      <w:r w:rsidRPr="0065334D">
        <w:rPr>
          <w:rStyle w:val="Fuentedeprrafopredeter1"/>
          <w:rFonts w:ascii="Arial Narrow" w:hAnsi="Arial Narrow" w:cs="Arial"/>
          <w:szCs w:val="22"/>
          <w:lang w:val="es-CO"/>
        </w:rPr>
        <w:t xml:space="preserve"> en la </w:t>
      </w:r>
      <w:r w:rsidRPr="0065334D">
        <w:rPr>
          <w:rStyle w:val="Fuentedeprrafopredeter1"/>
          <w:rFonts w:ascii="Arial Narrow" w:hAnsi="Arial Narrow" w:cs="Arial"/>
          <w:b/>
          <w:szCs w:val="22"/>
          <w:u w:val="single"/>
          <w:lang w:val="es-CO"/>
        </w:rPr>
        <w:t>Sección IV</w:t>
      </w:r>
      <w:r w:rsidRPr="0065334D">
        <w:rPr>
          <w:rStyle w:val="Fuentedeprrafopredeter1"/>
          <w:rFonts w:ascii="Arial Narrow" w:hAnsi="Arial Narrow" w:cs="Arial"/>
          <w:szCs w:val="22"/>
          <w:lang w:val="es-CO"/>
        </w:rPr>
        <w:t xml:space="preserve"> de este documento a más tardar el</w:t>
      </w:r>
      <w:r w:rsidR="007F791E" w:rsidRPr="0065334D">
        <w:rPr>
          <w:rStyle w:val="Fuentedeprrafopredeter1"/>
          <w:rFonts w:ascii="Arial Narrow" w:hAnsi="Arial Narrow" w:cs="Arial"/>
          <w:szCs w:val="22"/>
          <w:lang w:val="es-CO"/>
        </w:rPr>
        <w:t xml:space="preserve"> </w:t>
      </w:r>
      <w:r w:rsidR="006215C1" w:rsidRPr="006215C1">
        <w:rPr>
          <w:rStyle w:val="Fuentedeprrafopredeter1"/>
          <w:rFonts w:ascii="Arial Narrow" w:hAnsi="Arial Narrow" w:cs="Arial"/>
          <w:b/>
          <w:szCs w:val="22"/>
          <w:u w:val="single"/>
          <w:lang w:val="es-CO"/>
        </w:rPr>
        <w:t>veintiocho (28) de febrero de 2022</w:t>
      </w:r>
      <w:r w:rsidR="007F791E" w:rsidRPr="0065334D">
        <w:rPr>
          <w:rStyle w:val="Fuentedeprrafopredeter1"/>
          <w:rFonts w:ascii="Arial Narrow" w:hAnsi="Arial Narrow" w:cs="Arial"/>
          <w:b/>
          <w:szCs w:val="22"/>
          <w:u w:val="single"/>
          <w:lang w:val="es-CO"/>
        </w:rPr>
        <w:t xml:space="preserve"> </w:t>
      </w:r>
      <w:r w:rsidRPr="0065334D">
        <w:rPr>
          <w:rStyle w:val="Fuentedeprrafopredeter1"/>
          <w:rFonts w:ascii="Arial Narrow" w:hAnsi="Arial Narrow" w:cs="Arial"/>
          <w:b/>
          <w:szCs w:val="22"/>
          <w:u w:val="single"/>
          <w:lang w:val="es-CO"/>
        </w:rPr>
        <w:t>a las 1</w:t>
      </w:r>
      <w:r w:rsidR="006215C1">
        <w:rPr>
          <w:rStyle w:val="Fuentedeprrafopredeter1"/>
          <w:rFonts w:ascii="Arial Narrow" w:hAnsi="Arial Narrow" w:cs="Arial"/>
          <w:b/>
          <w:szCs w:val="22"/>
          <w:u w:val="single"/>
          <w:lang w:val="es-CO"/>
        </w:rPr>
        <w:t xml:space="preserve">1:00 a.m. </w:t>
      </w:r>
      <w:r w:rsidR="007F791E" w:rsidRPr="0065334D">
        <w:rPr>
          <w:rStyle w:val="Fuentedeprrafopredeter1"/>
          <w:rFonts w:ascii="Arial Narrow" w:hAnsi="Arial Narrow" w:cs="Arial"/>
          <w:b/>
          <w:szCs w:val="22"/>
          <w:u w:val="single"/>
          <w:lang w:val="es-CO"/>
        </w:rPr>
        <w:t>(hora local)</w:t>
      </w:r>
      <w:r w:rsidRPr="0065334D">
        <w:rPr>
          <w:rStyle w:val="Fuentedeprrafopredeter1"/>
          <w:rFonts w:ascii="Arial Narrow" w:hAnsi="Arial Narrow" w:cs="Arial"/>
          <w:szCs w:val="22"/>
          <w:lang w:val="es-CO"/>
        </w:rPr>
        <w:t>. La cotización presentada deberá tener una validez de al menos 40 días calendario a partir de la fecha límite indicada más arriba.</w:t>
      </w:r>
    </w:p>
    <w:p w14:paraId="0A6417C4" w14:textId="77777777" w:rsidR="00A14E48" w:rsidRPr="0065334D" w:rsidRDefault="00A14E48" w:rsidP="00A14E48">
      <w:pPr>
        <w:autoSpaceDE w:val="0"/>
        <w:rPr>
          <w:rFonts w:ascii="Arial Narrow" w:hAnsi="Arial Narrow" w:cs="Arial"/>
          <w:sz w:val="22"/>
          <w:szCs w:val="22"/>
          <w:lang w:val="es-CO"/>
        </w:rPr>
      </w:pPr>
    </w:p>
    <w:p w14:paraId="3CF05E65" w14:textId="77777777" w:rsidR="00A14E48" w:rsidRPr="0065334D" w:rsidRDefault="00A14E48" w:rsidP="00A14E48">
      <w:pPr>
        <w:autoSpaceDE w:val="0"/>
        <w:rPr>
          <w:rFonts w:ascii="Arial Narrow" w:hAnsi="Arial Narrow" w:cs="Arial"/>
          <w:sz w:val="22"/>
          <w:szCs w:val="22"/>
          <w:lang w:val="es-CO"/>
        </w:rPr>
      </w:pPr>
      <w:r w:rsidRPr="0065334D">
        <w:rPr>
          <w:rFonts w:ascii="Arial Narrow" w:hAnsi="Arial Narrow" w:cs="Arial"/>
          <w:sz w:val="22"/>
          <w:szCs w:val="22"/>
          <w:lang w:val="es-CO"/>
        </w:rPr>
        <w:t>Atentamente,</w:t>
      </w:r>
    </w:p>
    <w:p w14:paraId="6C621843" w14:textId="77777777" w:rsidR="00A14E48" w:rsidRPr="0065334D" w:rsidRDefault="00A14E48" w:rsidP="00A14E48">
      <w:pPr>
        <w:autoSpaceDE w:val="0"/>
        <w:rPr>
          <w:rFonts w:ascii="Arial Narrow" w:hAnsi="Arial Narrow" w:cs="Arial"/>
          <w:sz w:val="22"/>
          <w:szCs w:val="22"/>
          <w:lang w:val="es-CO"/>
        </w:rPr>
      </w:pPr>
    </w:p>
    <w:p w14:paraId="0A49BECD" w14:textId="77777777" w:rsidR="00A14E48" w:rsidRPr="0065334D" w:rsidRDefault="00A14E48" w:rsidP="00A14E48">
      <w:pPr>
        <w:autoSpaceDE w:val="0"/>
        <w:rPr>
          <w:rFonts w:ascii="Arial Narrow" w:hAnsi="Arial Narrow" w:cs="Arial"/>
          <w:sz w:val="22"/>
          <w:szCs w:val="22"/>
          <w:lang w:val="es-CO"/>
        </w:rPr>
      </w:pPr>
    </w:p>
    <w:p w14:paraId="4A2966B5" w14:textId="77777777" w:rsidR="00A14E48" w:rsidRPr="0065334D" w:rsidRDefault="00A14E48" w:rsidP="00A14E48">
      <w:pPr>
        <w:autoSpaceDE w:val="0"/>
        <w:rPr>
          <w:rFonts w:ascii="Arial Narrow" w:hAnsi="Arial Narrow" w:cs="Arial"/>
          <w:sz w:val="22"/>
          <w:szCs w:val="22"/>
          <w:lang w:val="es-CO"/>
        </w:rPr>
      </w:pPr>
    </w:p>
    <w:p w14:paraId="31561C59" w14:textId="77777777" w:rsidR="00A14E48" w:rsidRPr="0065334D" w:rsidRDefault="00A14E48" w:rsidP="00A14E48">
      <w:pPr>
        <w:pStyle w:val="Standard"/>
        <w:rPr>
          <w:rFonts w:ascii="Arial Narrow" w:hAnsi="Arial Narrow" w:cs="Arial"/>
          <w:b/>
          <w:sz w:val="22"/>
          <w:szCs w:val="22"/>
          <w:lang w:val="es-CO"/>
        </w:rPr>
      </w:pPr>
      <w:r w:rsidRPr="0065334D">
        <w:rPr>
          <w:rFonts w:ascii="Arial Narrow" w:hAnsi="Arial Narrow" w:cs="Arial"/>
          <w:b/>
          <w:sz w:val="22"/>
          <w:szCs w:val="22"/>
          <w:lang w:val="es-CO"/>
        </w:rPr>
        <w:t>M</w:t>
      </w:r>
      <w:r w:rsidRPr="0065334D">
        <w:rPr>
          <w:rFonts w:ascii="Arial Narrow" w:hAnsi="Arial Narrow"/>
          <w:b/>
          <w:sz w:val="22"/>
          <w:szCs w:val="22"/>
          <w:lang w:val="es-CO"/>
        </w:rPr>
        <w:t>ARY GÓMEZ TORRES</w:t>
      </w:r>
    </w:p>
    <w:p w14:paraId="4F8A6011" w14:textId="77777777" w:rsidR="00A14E48" w:rsidRPr="0065334D" w:rsidRDefault="00A14E48" w:rsidP="00A14E48">
      <w:pPr>
        <w:pStyle w:val="Standard"/>
        <w:rPr>
          <w:rStyle w:val="Fuentedeprrafopredeter1"/>
          <w:rFonts w:ascii="Arial Narrow" w:hAnsi="Arial Narrow" w:cs="Arial"/>
          <w:bCs/>
          <w:kern w:val="0"/>
          <w:sz w:val="22"/>
          <w:szCs w:val="22"/>
          <w:lang w:val="es-CO"/>
        </w:rPr>
      </w:pPr>
      <w:r w:rsidRPr="0065334D">
        <w:rPr>
          <w:rStyle w:val="Fuentedeprrafopredeter1"/>
          <w:rFonts w:ascii="Arial Narrow" w:hAnsi="Arial Narrow" w:cs="Arial"/>
          <w:bCs/>
          <w:kern w:val="0"/>
          <w:sz w:val="22"/>
          <w:szCs w:val="22"/>
          <w:lang w:val="es-CO"/>
        </w:rPr>
        <w:t xml:space="preserve">Coordinadora </w:t>
      </w:r>
    </w:p>
    <w:p w14:paraId="0A944EEF" w14:textId="77777777" w:rsidR="00A14E48" w:rsidRPr="0065334D" w:rsidRDefault="00A14E48" w:rsidP="00A14E48">
      <w:pPr>
        <w:pStyle w:val="Standard"/>
        <w:rPr>
          <w:rFonts w:ascii="Arial Narrow" w:hAnsi="Arial Narrow"/>
          <w:sz w:val="22"/>
          <w:szCs w:val="22"/>
          <w:lang w:val="es-CO"/>
        </w:rPr>
      </w:pPr>
      <w:r w:rsidRPr="0065334D">
        <w:rPr>
          <w:rStyle w:val="Fuentedeprrafopredeter1"/>
          <w:rFonts w:ascii="Arial Narrow" w:hAnsi="Arial Narrow" w:cs="Arial"/>
          <w:bCs/>
          <w:kern w:val="0"/>
          <w:sz w:val="22"/>
          <w:szCs w:val="22"/>
          <w:lang w:val="es-CO"/>
        </w:rPr>
        <w:t>Unidad Técnica de Coordinación - Colombia Sostenible</w:t>
      </w:r>
    </w:p>
    <w:p w14:paraId="76A4E9BB" w14:textId="77777777" w:rsidR="00A14E48" w:rsidRPr="0065334D" w:rsidRDefault="00A14E48" w:rsidP="00A14E48">
      <w:pPr>
        <w:pStyle w:val="Standard"/>
        <w:rPr>
          <w:rFonts w:ascii="Arial Narrow" w:hAnsi="Arial Narrow"/>
          <w:sz w:val="22"/>
          <w:szCs w:val="22"/>
          <w:lang w:val="es-CO"/>
        </w:rPr>
      </w:pPr>
    </w:p>
    <w:p w14:paraId="37BD010E" w14:textId="77777777" w:rsidR="002F0BFD" w:rsidRPr="0065334D" w:rsidRDefault="002F0BFD" w:rsidP="002F0BFD">
      <w:pPr>
        <w:pStyle w:val="Standard"/>
        <w:tabs>
          <w:tab w:val="left" w:pos="567"/>
        </w:tabs>
        <w:jc w:val="right"/>
        <w:rPr>
          <w:rFonts w:ascii="Arial Narrow" w:hAnsi="Arial Narrow"/>
          <w:color w:val="FFFFFF"/>
          <w:sz w:val="22"/>
          <w:szCs w:val="22"/>
          <w:lang w:val="es-CO"/>
        </w:rPr>
      </w:pPr>
    </w:p>
    <w:p w14:paraId="68DE444F" w14:textId="77777777" w:rsidR="002F0BFD" w:rsidRPr="0065334D" w:rsidRDefault="002F0BFD" w:rsidP="002F0BFD">
      <w:pPr>
        <w:pStyle w:val="Standard"/>
        <w:tabs>
          <w:tab w:val="left" w:pos="567"/>
        </w:tabs>
        <w:jc w:val="right"/>
        <w:rPr>
          <w:rFonts w:ascii="Arial Narrow" w:hAnsi="Arial Narrow"/>
          <w:color w:val="FFFFFF"/>
          <w:sz w:val="22"/>
          <w:szCs w:val="22"/>
          <w:lang w:val="es-CO"/>
        </w:rPr>
      </w:pPr>
    </w:p>
    <w:p w14:paraId="31EF8848" w14:textId="77777777" w:rsidR="002F0BFD" w:rsidRPr="0065334D" w:rsidRDefault="002F0BFD" w:rsidP="002F0BFD">
      <w:pPr>
        <w:pStyle w:val="Standard"/>
        <w:tabs>
          <w:tab w:val="left" w:pos="567"/>
        </w:tabs>
        <w:jc w:val="right"/>
        <w:rPr>
          <w:rFonts w:ascii="Arial Narrow" w:hAnsi="Arial Narrow"/>
          <w:color w:val="FFFFFF"/>
          <w:sz w:val="22"/>
          <w:szCs w:val="22"/>
          <w:lang w:val="es-CO"/>
        </w:rPr>
      </w:pPr>
    </w:p>
    <w:p w14:paraId="4D4BF61E" w14:textId="77777777" w:rsidR="002F0BFD" w:rsidRPr="0065334D" w:rsidRDefault="002F0BFD" w:rsidP="002F0BFD">
      <w:pPr>
        <w:pStyle w:val="Standard"/>
        <w:rPr>
          <w:rFonts w:ascii="Arial Narrow" w:hAnsi="Arial Narrow" w:cs="Calibri"/>
          <w:b/>
          <w:sz w:val="22"/>
          <w:szCs w:val="22"/>
          <w:lang w:val="es-CO"/>
        </w:rPr>
      </w:pPr>
      <w:r w:rsidRPr="0065334D">
        <w:rPr>
          <w:rFonts w:ascii="Arial Narrow" w:hAnsi="Arial Narrow" w:cs="Calibri"/>
          <w:b/>
          <w:sz w:val="22"/>
          <w:szCs w:val="22"/>
          <w:lang w:val="es-CO"/>
        </w:rPr>
        <w:br/>
      </w:r>
    </w:p>
    <w:p w14:paraId="762DAD12" w14:textId="77777777" w:rsidR="002F0BFD" w:rsidRPr="0065334D" w:rsidRDefault="002F0BFD" w:rsidP="002F0BFD">
      <w:pPr>
        <w:pStyle w:val="Standard"/>
        <w:rPr>
          <w:rFonts w:ascii="Arial Narrow" w:hAnsi="Arial Narrow" w:cs="Calibri"/>
          <w:b/>
          <w:sz w:val="22"/>
          <w:szCs w:val="22"/>
          <w:lang w:val="es-CO"/>
        </w:rPr>
      </w:pPr>
    </w:p>
    <w:p w14:paraId="51557304" w14:textId="77777777" w:rsidR="002F0BFD" w:rsidRPr="0065334D" w:rsidRDefault="002F0BFD" w:rsidP="002F0BFD">
      <w:pPr>
        <w:pStyle w:val="Standard"/>
        <w:rPr>
          <w:rFonts w:ascii="Arial Narrow" w:hAnsi="Arial Narrow" w:cs="Calibri"/>
          <w:b/>
          <w:sz w:val="22"/>
          <w:szCs w:val="22"/>
          <w:lang w:val="es-CO"/>
        </w:rPr>
      </w:pPr>
    </w:p>
    <w:p w14:paraId="562A3472" w14:textId="77777777" w:rsidR="002F0BFD" w:rsidRPr="0065334D" w:rsidRDefault="002F0BFD" w:rsidP="002F0BFD">
      <w:pPr>
        <w:pStyle w:val="Standard"/>
        <w:rPr>
          <w:rFonts w:ascii="Arial Narrow" w:hAnsi="Arial Narrow" w:cs="Calibri"/>
          <w:b/>
          <w:sz w:val="22"/>
          <w:szCs w:val="22"/>
          <w:lang w:val="es-CO"/>
        </w:rPr>
      </w:pPr>
    </w:p>
    <w:p w14:paraId="2C2AEB02" w14:textId="77777777" w:rsidR="002F0BFD" w:rsidRPr="0065334D" w:rsidRDefault="002F0BFD" w:rsidP="002F0BFD">
      <w:pPr>
        <w:pStyle w:val="Standard"/>
        <w:rPr>
          <w:rFonts w:ascii="Arial Narrow" w:hAnsi="Arial Narrow" w:cs="Calibri"/>
          <w:b/>
          <w:sz w:val="22"/>
          <w:szCs w:val="22"/>
          <w:lang w:val="es-CO"/>
        </w:rPr>
      </w:pPr>
    </w:p>
    <w:p w14:paraId="05866D4B" w14:textId="77777777" w:rsidR="002F0BFD" w:rsidRPr="0065334D" w:rsidRDefault="002F0BFD" w:rsidP="002F0BFD">
      <w:pPr>
        <w:pStyle w:val="Standard"/>
        <w:rPr>
          <w:rFonts w:ascii="Arial Narrow" w:hAnsi="Arial Narrow" w:cs="Calibri"/>
          <w:b/>
          <w:sz w:val="22"/>
          <w:szCs w:val="22"/>
          <w:lang w:val="es-CO"/>
        </w:rPr>
      </w:pPr>
    </w:p>
    <w:p w14:paraId="111B8741" w14:textId="77777777" w:rsidR="002F0BFD" w:rsidRPr="0065334D" w:rsidRDefault="002F0BFD" w:rsidP="002F0BFD">
      <w:pPr>
        <w:pStyle w:val="Standard"/>
        <w:rPr>
          <w:rFonts w:ascii="Arial Narrow" w:hAnsi="Arial Narrow" w:cs="Calibri"/>
          <w:b/>
          <w:sz w:val="22"/>
          <w:szCs w:val="22"/>
          <w:lang w:val="es-CO"/>
        </w:rPr>
      </w:pPr>
    </w:p>
    <w:p w14:paraId="68207425" w14:textId="77777777" w:rsidR="002F0BFD" w:rsidRPr="0065334D" w:rsidRDefault="002F0BFD" w:rsidP="002F0BFD">
      <w:pPr>
        <w:pStyle w:val="Standard"/>
        <w:rPr>
          <w:rFonts w:ascii="Arial Narrow" w:hAnsi="Arial Narrow" w:cs="Calibri"/>
          <w:b/>
          <w:sz w:val="22"/>
          <w:szCs w:val="22"/>
          <w:lang w:val="es-CO"/>
        </w:rPr>
      </w:pPr>
    </w:p>
    <w:p w14:paraId="40149DBC" w14:textId="77777777" w:rsidR="002F0BFD" w:rsidRPr="0065334D" w:rsidRDefault="002F0BFD" w:rsidP="002F0BFD">
      <w:pPr>
        <w:pStyle w:val="Standard"/>
        <w:rPr>
          <w:rFonts w:ascii="Arial Narrow" w:hAnsi="Arial Narrow" w:cs="Calibri"/>
          <w:b/>
          <w:sz w:val="22"/>
          <w:szCs w:val="22"/>
          <w:lang w:val="es-CO"/>
        </w:rPr>
      </w:pPr>
    </w:p>
    <w:p w14:paraId="71F41D85" w14:textId="77777777" w:rsidR="002F0BFD" w:rsidRPr="0065334D" w:rsidRDefault="002F0BFD" w:rsidP="002F0BFD">
      <w:pPr>
        <w:pStyle w:val="Standard"/>
        <w:rPr>
          <w:rFonts w:ascii="Arial Narrow" w:hAnsi="Arial Narrow" w:cs="Calibri"/>
          <w:b/>
          <w:sz w:val="22"/>
          <w:szCs w:val="22"/>
          <w:lang w:val="es-CO"/>
        </w:rPr>
      </w:pPr>
    </w:p>
    <w:p w14:paraId="3D1D6A8E" w14:textId="77777777" w:rsidR="002F0BFD" w:rsidRPr="0065334D" w:rsidRDefault="002F0BFD" w:rsidP="002F0BFD">
      <w:pPr>
        <w:pStyle w:val="Standard"/>
        <w:rPr>
          <w:rFonts w:ascii="Arial Narrow" w:hAnsi="Arial Narrow" w:cs="Calibri"/>
          <w:b/>
          <w:sz w:val="22"/>
          <w:szCs w:val="22"/>
          <w:lang w:val="es-CO"/>
        </w:rPr>
      </w:pPr>
    </w:p>
    <w:p w14:paraId="2C8DB183" w14:textId="22D130E0" w:rsidR="00A14E48" w:rsidRPr="0065334D" w:rsidRDefault="00A14E48">
      <w:pPr>
        <w:widowControl/>
        <w:suppressAutoHyphens w:val="0"/>
        <w:autoSpaceDN/>
        <w:spacing w:after="200" w:line="276" w:lineRule="auto"/>
        <w:textAlignment w:val="auto"/>
        <w:rPr>
          <w:rFonts w:ascii="Arial Narrow" w:eastAsia="Times New Roman" w:hAnsi="Arial Narrow" w:cs="Calibri"/>
          <w:b/>
          <w:sz w:val="22"/>
          <w:szCs w:val="22"/>
          <w:lang w:val="es-CO"/>
        </w:rPr>
      </w:pPr>
      <w:r w:rsidRPr="0065334D">
        <w:rPr>
          <w:rFonts w:ascii="Arial Narrow" w:hAnsi="Arial Narrow" w:cs="Calibri"/>
          <w:b/>
          <w:sz w:val="22"/>
          <w:szCs w:val="22"/>
          <w:lang w:val="es-CO"/>
        </w:rPr>
        <w:br w:type="page"/>
      </w:r>
    </w:p>
    <w:p w14:paraId="52DFC5F5" w14:textId="77777777" w:rsidR="002F0BFD" w:rsidRPr="0065334D" w:rsidRDefault="002F0BFD" w:rsidP="002F0BFD">
      <w:pPr>
        <w:pStyle w:val="Standard"/>
        <w:jc w:val="center"/>
        <w:rPr>
          <w:rFonts w:ascii="Arial Narrow" w:hAnsi="Arial Narrow" w:cs="Calibri"/>
          <w:b/>
          <w:sz w:val="22"/>
          <w:szCs w:val="22"/>
          <w:lang w:val="es-CO"/>
        </w:rPr>
      </w:pPr>
      <w:r w:rsidRPr="0065334D">
        <w:rPr>
          <w:rFonts w:ascii="Arial Narrow" w:hAnsi="Arial Narrow" w:cs="Calibri"/>
          <w:b/>
          <w:sz w:val="22"/>
          <w:szCs w:val="22"/>
          <w:lang w:val="es-CO"/>
        </w:rPr>
        <w:lastRenderedPageBreak/>
        <w:t>SECCIÓN II</w:t>
      </w:r>
    </w:p>
    <w:p w14:paraId="6DBA19E6" w14:textId="49DDAAAE" w:rsidR="002F0BFD" w:rsidRPr="0065334D" w:rsidRDefault="002F0BFD" w:rsidP="002F0BFD">
      <w:pPr>
        <w:pStyle w:val="Standard"/>
        <w:jc w:val="center"/>
        <w:rPr>
          <w:rFonts w:ascii="Arial Narrow" w:hAnsi="Arial Narrow" w:cs="Calibri"/>
          <w:b/>
          <w:sz w:val="22"/>
          <w:szCs w:val="22"/>
          <w:lang w:val="es-CO"/>
        </w:rPr>
      </w:pPr>
      <w:r w:rsidRPr="0065334D">
        <w:rPr>
          <w:rFonts w:ascii="Arial Narrow" w:hAnsi="Arial Narrow" w:cs="Calibri"/>
          <w:b/>
          <w:sz w:val="22"/>
          <w:szCs w:val="22"/>
          <w:lang w:val="es-CO"/>
        </w:rPr>
        <w:t>LISTA DE CANTIDADES</w:t>
      </w:r>
    </w:p>
    <w:p w14:paraId="480FA76A" w14:textId="1B967942" w:rsidR="00786C43" w:rsidRPr="0065334D" w:rsidRDefault="00786C43" w:rsidP="00786C43">
      <w:pPr>
        <w:pStyle w:val="Standard"/>
        <w:rPr>
          <w:rFonts w:ascii="Arial Narrow" w:hAnsi="Arial Narrow" w:cs="Calibri"/>
          <w:b/>
          <w:sz w:val="22"/>
          <w:szCs w:val="22"/>
          <w:lang w:val="es-CO"/>
        </w:rPr>
      </w:pPr>
    </w:p>
    <w:p w14:paraId="497C8E8C" w14:textId="3499AE01" w:rsidR="00786C43" w:rsidRPr="0065334D" w:rsidRDefault="00786C43" w:rsidP="00786C43">
      <w:pPr>
        <w:pStyle w:val="Standard"/>
        <w:numPr>
          <w:ilvl w:val="3"/>
          <w:numId w:val="1"/>
        </w:numPr>
        <w:ind w:left="284"/>
        <w:jc w:val="both"/>
        <w:rPr>
          <w:rFonts w:ascii="Arial Narrow" w:hAnsi="Arial Narrow" w:cs="Calibri"/>
          <w:b/>
          <w:sz w:val="22"/>
          <w:szCs w:val="22"/>
          <w:lang w:val="es-CO"/>
        </w:rPr>
      </w:pPr>
      <w:r w:rsidRPr="0065334D">
        <w:rPr>
          <w:rFonts w:ascii="Arial Narrow" w:hAnsi="Arial Narrow" w:cs="Calibri"/>
          <w:b/>
          <w:sz w:val="22"/>
          <w:szCs w:val="22"/>
          <w:lang w:val="es-CO"/>
        </w:rPr>
        <w:t>Objetivo general</w:t>
      </w:r>
    </w:p>
    <w:p w14:paraId="4A75750A" w14:textId="77777777" w:rsidR="00786C43" w:rsidRPr="0065334D" w:rsidRDefault="00786C43" w:rsidP="00786C43">
      <w:pPr>
        <w:pStyle w:val="Standard"/>
        <w:jc w:val="both"/>
        <w:rPr>
          <w:rFonts w:ascii="Arial Narrow" w:hAnsi="Arial Narrow" w:cs="Calibri"/>
          <w:b/>
          <w:sz w:val="22"/>
          <w:szCs w:val="22"/>
          <w:lang w:val="es-CO"/>
        </w:rPr>
      </w:pPr>
    </w:p>
    <w:p w14:paraId="084D8F55" w14:textId="7EAFD118" w:rsidR="00786C43" w:rsidRPr="0065334D" w:rsidRDefault="00732E78" w:rsidP="00741CC6">
      <w:pPr>
        <w:pStyle w:val="Standard"/>
        <w:jc w:val="both"/>
        <w:rPr>
          <w:rStyle w:val="Fuentedeprrafopredeter1"/>
          <w:rFonts w:ascii="Arial Narrow" w:hAnsi="Arial Narrow"/>
          <w:sz w:val="22"/>
          <w:szCs w:val="22"/>
          <w:lang w:val="es-CO"/>
        </w:rPr>
      </w:pPr>
      <w:r w:rsidRPr="0065334D">
        <w:rPr>
          <w:rStyle w:val="Fuentedeprrafopredeter1"/>
          <w:rFonts w:ascii="Arial Narrow" w:hAnsi="Arial Narrow"/>
          <w:sz w:val="22"/>
          <w:szCs w:val="22"/>
          <w:lang w:val="es-CO"/>
        </w:rPr>
        <w:t>Realizar la migración, pruebas de actualización de herramientas, rediseñar y garantizar el hosting y dominio del portal web de Colombia Sostenible.</w:t>
      </w:r>
    </w:p>
    <w:p w14:paraId="3A8E4312" w14:textId="77777777" w:rsidR="00732E78" w:rsidRPr="0065334D" w:rsidRDefault="00732E78" w:rsidP="00741CC6">
      <w:pPr>
        <w:pStyle w:val="Standard"/>
        <w:jc w:val="both"/>
        <w:rPr>
          <w:rFonts w:ascii="Arial Narrow" w:hAnsi="Arial Narrow" w:cs="Calibri"/>
          <w:b/>
          <w:sz w:val="22"/>
          <w:szCs w:val="22"/>
          <w:lang w:val="es-CO"/>
        </w:rPr>
      </w:pPr>
    </w:p>
    <w:p w14:paraId="22806515" w14:textId="1C528969" w:rsidR="00786C43" w:rsidRPr="0065334D" w:rsidRDefault="00786C43" w:rsidP="00741CC6">
      <w:pPr>
        <w:pStyle w:val="Standard"/>
        <w:numPr>
          <w:ilvl w:val="3"/>
          <w:numId w:val="1"/>
        </w:numPr>
        <w:ind w:left="284"/>
        <w:jc w:val="both"/>
        <w:rPr>
          <w:rFonts w:ascii="Arial Narrow" w:hAnsi="Arial Narrow" w:cs="Calibri"/>
          <w:b/>
          <w:sz w:val="22"/>
          <w:szCs w:val="22"/>
          <w:lang w:val="es-CO"/>
        </w:rPr>
      </w:pPr>
      <w:r w:rsidRPr="0065334D">
        <w:rPr>
          <w:rFonts w:ascii="Arial Narrow" w:hAnsi="Arial Narrow" w:cs="Calibri"/>
          <w:b/>
          <w:sz w:val="22"/>
          <w:szCs w:val="22"/>
          <w:lang w:val="es-CO"/>
        </w:rPr>
        <w:t>Antecedentes</w:t>
      </w:r>
    </w:p>
    <w:p w14:paraId="32B288C2" w14:textId="77777777" w:rsidR="00786C43" w:rsidRPr="0065334D" w:rsidRDefault="00786C43" w:rsidP="00741CC6">
      <w:pPr>
        <w:pStyle w:val="Standard"/>
        <w:jc w:val="both"/>
        <w:rPr>
          <w:rFonts w:ascii="Arial Narrow" w:hAnsi="Arial Narrow" w:cs="Calibri"/>
          <w:b/>
          <w:sz w:val="22"/>
          <w:szCs w:val="22"/>
          <w:lang w:val="es-CO"/>
        </w:rPr>
      </w:pPr>
    </w:p>
    <w:p w14:paraId="39827A24" w14:textId="77777777" w:rsidR="00732E78" w:rsidRPr="0065334D" w:rsidRDefault="00732E78" w:rsidP="00741CC6">
      <w:pPr>
        <w:pStyle w:val="Standard"/>
        <w:jc w:val="both"/>
        <w:rPr>
          <w:rFonts w:ascii="Arial Narrow" w:hAnsi="Arial Narrow" w:cs="Calibri"/>
          <w:bCs/>
          <w:sz w:val="22"/>
          <w:szCs w:val="22"/>
          <w:lang w:val="es-CO"/>
        </w:rPr>
      </w:pPr>
      <w:r w:rsidRPr="0065334D">
        <w:rPr>
          <w:rFonts w:ascii="Arial Narrow" w:hAnsi="Arial Narrow" w:cs="Calibri"/>
          <w:bCs/>
          <w:sz w:val="22"/>
          <w:szCs w:val="22"/>
          <w:lang w:val="es-CO"/>
        </w:rPr>
        <w:t xml:space="preserve">En el último trimestre del año 2018, el Banco Interamericano de Desarrollo contrató el desarrollo del portal web de Colombia Sostenible. Este portal fue entregado a la Unidad Técnica de Coordinación en el primer trimestre de 2019, el cual fue alojado en el servidor de la Agencia Presidencial de Cooperación - APC-Colombia hacia finales del mes de mayo de 2019 y bajo el dominio http://www.colombiasostenible.apccolombia.gov.co/  </w:t>
      </w:r>
    </w:p>
    <w:p w14:paraId="5D949077" w14:textId="77777777" w:rsidR="00732E78" w:rsidRPr="0065334D" w:rsidRDefault="00732E78" w:rsidP="00741CC6">
      <w:pPr>
        <w:pStyle w:val="Standard"/>
        <w:jc w:val="both"/>
        <w:rPr>
          <w:rFonts w:ascii="Arial Narrow" w:hAnsi="Arial Narrow" w:cs="Calibri"/>
          <w:bCs/>
          <w:sz w:val="22"/>
          <w:szCs w:val="22"/>
          <w:lang w:val="es-CO"/>
        </w:rPr>
      </w:pPr>
    </w:p>
    <w:p w14:paraId="277719D2" w14:textId="612F8B17" w:rsidR="00732E78" w:rsidRPr="0065334D" w:rsidRDefault="00732E78" w:rsidP="00741CC6">
      <w:pPr>
        <w:pStyle w:val="Standard"/>
        <w:jc w:val="both"/>
        <w:rPr>
          <w:rFonts w:ascii="Arial Narrow" w:hAnsi="Arial Narrow" w:cs="Calibri"/>
          <w:bCs/>
          <w:sz w:val="22"/>
          <w:szCs w:val="22"/>
          <w:lang w:val="es-CO"/>
        </w:rPr>
      </w:pPr>
      <w:r w:rsidRPr="0065334D">
        <w:rPr>
          <w:rFonts w:ascii="Arial Narrow" w:hAnsi="Arial Narrow" w:cs="Calibri"/>
          <w:bCs/>
          <w:sz w:val="22"/>
          <w:szCs w:val="22"/>
          <w:lang w:val="es-CO"/>
        </w:rPr>
        <w:t xml:space="preserve">Posteriormente, mediante la orden de compra 831 de 2020, se logró migrar el portal web a un nuevo servidor (hosting) con dominio propio </w:t>
      </w:r>
      <w:r w:rsidR="00741CC6">
        <w:rPr>
          <w:rFonts w:ascii="Arial Narrow" w:hAnsi="Arial Narrow" w:cs="Calibri"/>
          <w:bCs/>
          <w:sz w:val="22"/>
          <w:szCs w:val="22"/>
          <w:lang w:val="es-CO"/>
        </w:rPr>
        <w:t>(</w:t>
      </w:r>
      <w:r w:rsidRPr="0065334D">
        <w:rPr>
          <w:rFonts w:ascii="Arial Narrow" w:hAnsi="Arial Narrow" w:cs="Calibri"/>
          <w:bCs/>
          <w:sz w:val="22"/>
          <w:szCs w:val="22"/>
          <w:lang w:val="es-CO"/>
        </w:rPr>
        <w:t>www.colombiasostenible.gov.co</w:t>
      </w:r>
      <w:r w:rsidR="00741CC6">
        <w:rPr>
          <w:rFonts w:ascii="Arial Narrow" w:hAnsi="Arial Narrow" w:cs="Calibri"/>
          <w:bCs/>
          <w:sz w:val="22"/>
          <w:szCs w:val="22"/>
          <w:lang w:val="es-CO"/>
        </w:rPr>
        <w:t>)</w:t>
      </w:r>
      <w:r w:rsidRPr="0065334D">
        <w:rPr>
          <w:rFonts w:ascii="Arial Narrow" w:hAnsi="Arial Narrow" w:cs="Calibri"/>
          <w:bCs/>
          <w:sz w:val="22"/>
          <w:szCs w:val="22"/>
          <w:lang w:val="es-CO"/>
        </w:rPr>
        <w:t>, logrando poner en funcionamiento el sistema PQR de acuerdo con los requerimientos y necesidades de la operación.</w:t>
      </w:r>
    </w:p>
    <w:p w14:paraId="1F26590B" w14:textId="77777777" w:rsidR="00732E78" w:rsidRPr="0065334D" w:rsidRDefault="00732E78" w:rsidP="00741CC6">
      <w:pPr>
        <w:pStyle w:val="Standard"/>
        <w:jc w:val="both"/>
        <w:rPr>
          <w:rFonts w:ascii="Arial Narrow" w:hAnsi="Arial Narrow" w:cs="Calibri"/>
          <w:bCs/>
          <w:sz w:val="22"/>
          <w:szCs w:val="22"/>
          <w:lang w:val="es-CO"/>
        </w:rPr>
      </w:pPr>
    </w:p>
    <w:p w14:paraId="76B69418" w14:textId="40081F57" w:rsidR="00786C43" w:rsidRPr="0065334D" w:rsidRDefault="00732E78" w:rsidP="00741CC6">
      <w:pPr>
        <w:pStyle w:val="Standard"/>
        <w:jc w:val="both"/>
        <w:rPr>
          <w:rFonts w:ascii="Arial Narrow" w:hAnsi="Arial Narrow" w:cs="Calibri"/>
          <w:bCs/>
          <w:sz w:val="22"/>
          <w:szCs w:val="22"/>
          <w:lang w:val="es-CO"/>
        </w:rPr>
      </w:pPr>
      <w:r w:rsidRPr="0065334D">
        <w:rPr>
          <w:rFonts w:ascii="Arial Narrow" w:hAnsi="Arial Narrow" w:cs="Calibri"/>
          <w:bCs/>
          <w:sz w:val="22"/>
          <w:szCs w:val="22"/>
          <w:lang w:val="es-CO"/>
        </w:rPr>
        <w:t>Actualmente, para el Banco Interamericano de Desarrollo (BID) es una necesidad fortalecer la identidad de sus dos operaciones hermanas y complementarias: el Fondo Colombia Sostenible y el Programa Colombia Sostenible-Préstamo BID 4424/OC-CO. En razón a lo anterior se hace necesario contar con un proveedor que se encargue de realizar el rediseño del portal web y de garantizar el normal funcionamiento del portal las 24 horas del día y los siete (7) días de la semana.</w:t>
      </w:r>
    </w:p>
    <w:p w14:paraId="12A72121" w14:textId="77777777" w:rsidR="00732E78" w:rsidRPr="0065334D" w:rsidRDefault="00732E78" w:rsidP="00741CC6">
      <w:pPr>
        <w:pStyle w:val="Standard"/>
        <w:jc w:val="both"/>
        <w:rPr>
          <w:rFonts w:ascii="Arial Narrow" w:hAnsi="Arial Narrow" w:cs="Calibri"/>
          <w:b/>
          <w:sz w:val="22"/>
          <w:szCs w:val="22"/>
          <w:lang w:val="es-CO"/>
        </w:rPr>
      </w:pPr>
    </w:p>
    <w:p w14:paraId="14737DFC" w14:textId="77777777" w:rsidR="00786C43" w:rsidRPr="0065334D" w:rsidRDefault="00786C43" w:rsidP="00741CC6">
      <w:pPr>
        <w:pStyle w:val="Standard"/>
        <w:numPr>
          <w:ilvl w:val="3"/>
          <w:numId w:val="1"/>
        </w:numPr>
        <w:ind w:left="284"/>
        <w:jc w:val="both"/>
        <w:rPr>
          <w:rFonts w:ascii="Arial Narrow" w:hAnsi="Arial Narrow" w:cs="Arial"/>
          <w:b/>
          <w:bCs/>
          <w:kern w:val="0"/>
          <w:sz w:val="22"/>
          <w:szCs w:val="22"/>
          <w:lang w:val="es-CO"/>
        </w:rPr>
      </w:pPr>
      <w:r w:rsidRPr="0065334D">
        <w:rPr>
          <w:rFonts w:ascii="Arial Narrow" w:hAnsi="Arial Narrow" w:cs="Arial"/>
          <w:b/>
          <w:bCs/>
          <w:kern w:val="0"/>
          <w:sz w:val="22"/>
          <w:szCs w:val="22"/>
          <w:lang w:val="es-CO"/>
        </w:rPr>
        <w:t>Obligaciones generales</w:t>
      </w:r>
    </w:p>
    <w:p w14:paraId="2DB4F4C7" w14:textId="77777777" w:rsidR="00786C43" w:rsidRPr="0065334D" w:rsidRDefault="00786C43" w:rsidP="00741CC6">
      <w:pPr>
        <w:widowControl/>
        <w:autoSpaceDE w:val="0"/>
        <w:jc w:val="both"/>
        <w:textAlignment w:val="auto"/>
        <w:rPr>
          <w:rFonts w:ascii="Arial Narrow" w:hAnsi="Arial Narrow" w:cs="Arial"/>
          <w:b/>
          <w:bCs/>
          <w:kern w:val="0"/>
          <w:sz w:val="22"/>
          <w:szCs w:val="22"/>
          <w:lang w:val="es-CO"/>
        </w:rPr>
      </w:pPr>
    </w:p>
    <w:p w14:paraId="121F5408"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Mantener los precios fijos presentados en su oferta, en la cual están comprendidos todos los costos directos e indirectos incluidos impuestos, y demás gravámenes que se presenten hasta el momento de terminación del contrato.</w:t>
      </w:r>
    </w:p>
    <w:p w14:paraId="56E7734C"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Pagar los salarios, prestaciones sociales e indemnizaciones al personal que el contratista haya de emplear en la ejecución, de conformidad con la oferta presentada.</w:t>
      </w:r>
    </w:p>
    <w:p w14:paraId="083F13E3"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Cumplir a cabalidad con los contenidos en el artículo 5º de la Ley 80 de 1993.</w:t>
      </w:r>
    </w:p>
    <w:p w14:paraId="76EAA6CE"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Cumplir a cabalidad el objeto del contrato.</w:t>
      </w:r>
    </w:p>
    <w:p w14:paraId="230E27A5" w14:textId="06282130"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 xml:space="preserve">Cumplir </w:t>
      </w:r>
      <w:r w:rsidR="00741CC6">
        <w:rPr>
          <w:rStyle w:val="Fuentedeprrafopredeter1"/>
          <w:rFonts w:ascii="Arial Narrow" w:hAnsi="Arial Narrow" w:cs="Arial"/>
          <w:szCs w:val="22"/>
          <w:lang w:val="es-CO"/>
        </w:rPr>
        <w:t xml:space="preserve">con </w:t>
      </w:r>
      <w:r w:rsidR="00E04A3E">
        <w:rPr>
          <w:rStyle w:val="Fuentedeprrafopredeter1"/>
          <w:rFonts w:ascii="Arial Narrow" w:hAnsi="Arial Narrow" w:cs="Arial"/>
          <w:szCs w:val="22"/>
          <w:lang w:val="es-CO"/>
        </w:rPr>
        <w:t>las actividades pactadas dentro d</w:t>
      </w:r>
      <w:r w:rsidRPr="0065334D">
        <w:rPr>
          <w:rStyle w:val="Fuentedeprrafopredeter1"/>
          <w:rFonts w:ascii="Arial Narrow" w:hAnsi="Arial Narrow" w:cs="Arial"/>
          <w:szCs w:val="22"/>
          <w:lang w:val="es-CO"/>
        </w:rPr>
        <w:t>el plazo establecido en el contrato.</w:t>
      </w:r>
    </w:p>
    <w:p w14:paraId="7113B3B0"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Proveer a su costo todos los bienes y servicios necesarios para el cumplimiento del objeto contractual.</w:t>
      </w:r>
    </w:p>
    <w:p w14:paraId="1BE16379"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Obrar con lealtad y buena fe en las distintas etapas contractuales evitando dilaciones y trabas.</w:t>
      </w:r>
    </w:p>
    <w:p w14:paraId="30B1C83D"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Efectuar los aportes al Sistema de Seguridad Social en Salud y Pensión, ARL, SENA, ICBF, Caja de Compensación Familiar, en los porcentajes correspondientes y entregar copia de los mismos junto con el informe que presente al supervisor del contrato.</w:t>
      </w:r>
    </w:p>
    <w:p w14:paraId="2F5B973D"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Cumplir con las especificaciones y requisitos técnicos mínimos exigidos.</w:t>
      </w:r>
    </w:p>
    <w:p w14:paraId="67C5D926"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En general la obligación de cumplir cabalmente con las condiciones y modalidades previstas contractualmente para la ejecución y desarrollo del contrato, para el cual el contratista deberá actuar razonablemente en el marco de sus obligaciones contractuales.</w:t>
      </w:r>
    </w:p>
    <w:p w14:paraId="2C28666A"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lastRenderedPageBreak/>
        <w:t>Cumplir con el objeto del contrato, con plena autonomía técnica y administrativa y bajo su propia responsabilidad; por lo tanto, no existe ni existirá ningún tipo de subordinación, ni vínculo laboral alguno entre el contratista y el contratante.</w:t>
      </w:r>
    </w:p>
    <w:p w14:paraId="24EDC1A8"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Responder por las actuaciones y omisiones derivadas de la celebración del presente contrato y de su ejecución, guardando la confidencialidad a que haya lugar.</w:t>
      </w:r>
    </w:p>
    <w:p w14:paraId="502B1901"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Garantizar la calidad de los servicios contratados y responder por ellos de conformidad con las normas, procedimientos y metodología vigentes.</w:t>
      </w:r>
    </w:p>
    <w:p w14:paraId="206B2670"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Atender oportunamente las recomendaciones y sugerencias relacionadas con el objeto y las obligaciones del contrato.</w:t>
      </w:r>
    </w:p>
    <w:p w14:paraId="49AE5FD1"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Ejecutar el contrato en completa coordinación con el supervisor asignado.</w:t>
      </w:r>
    </w:p>
    <w:p w14:paraId="419EB98E"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Constituir las pólizas de garantía necesarias para la ejecución del contrato.</w:t>
      </w:r>
    </w:p>
    <w:p w14:paraId="01415442" w14:textId="77777777" w:rsidR="00786C43" w:rsidRPr="0065334D" w:rsidRDefault="00786C43" w:rsidP="00741CC6">
      <w:pPr>
        <w:pStyle w:val="Prrafodelista1"/>
        <w:numPr>
          <w:ilvl w:val="1"/>
          <w:numId w:val="18"/>
        </w:numPr>
        <w:autoSpaceDE w:val="0"/>
        <w:ind w:left="284"/>
        <w:jc w:val="both"/>
        <w:rPr>
          <w:rStyle w:val="Fuentedeprrafopredeter1"/>
          <w:rFonts w:ascii="Arial Narrow" w:hAnsi="Arial Narrow" w:cs="Arial"/>
          <w:szCs w:val="22"/>
          <w:lang w:val="es-CO"/>
        </w:rPr>
      </w:pPr>
      <w:r w:rsidRPr="0065334D">
        <w:rPr>
          <w:rStyle w:val="Fuentedeprrafopredeter1"/>
          <w:rFonts w:ascii="Arial Narrow" w:hAnsi="Arial Narrow" w:cs="Arial"/>
          <w:szCs w:val="22"/>
          <w:lang w:val="es-CO"/>
        </w:rPr>
        <w:t>Las demás que contribuyan a garantizar el cumplimiento del contrato y las que por su naturaleza le sean atribuibles conforme al objeto y alcance del mismo.</w:t>
      </w:r>
    </w:p>
    <w:p w14:paraId="424A0905" w14:textId="77777777" w:rsidR="00786C43" w:rsidRPr="0065334D" w:rsidRDefault="00786C43" w:rsidP="00786C43">
      <w:pPr>
        <w:pStyle w:val="Standard"/>
        <w:jc w:val="center"/>
        <w:rPr>
          <w:rFonts w:ascii="Arial Narrow" w:hAnsi="Arial Narrow" w:cs="Arial"/>
          <w:b/>
          <w:sz w:val="22"/>
          <w:szCs w:val="22"/>
          <w:lang w:val="es-CO"/>
        </w:rPr>
      </w:pPr>
    </w:p>
    <w:p w14:paraId="2D48E2A1" w14:textId="77777777" w:rsidR="00786C43" w:rsidRPr="0065334D" w:rsidRDefault="00786C43" w:rsidP="002E1102">
      <w:pPr>
        <w:pStyle w:val="Standard"/>
        <w:numPr>
          <w:ilvl w:val="3"/>
          <w:numId w:val="1"/>
        </w:numPr>
        <w:ind w:left="284"/>
        <w:jc w:val="both"/>
        <w:rPr>
          <w:rFonts w:ascii="Arial Narrow" w:hAnsi="Arial Narrow" w:cs="Arial"/>
          <w:b/>
          <w:sz w:val="22"/>
          <w:szCs w:val="22"/>
          <w:lang w:val="es-CO"/>
        </w:rPr>
      </w:pPr>
      <w:r w:rsidRPr="0065334D">
        <w:rPr>
          <w:rFonts w:ascii="Arial Narrow" w:hAnsi="Arial Narrow" w:cs="Arial"/>
          <w:b/>
          <w:sz w:val="22"/>
          <w:szCs w:val="22"/>
          <w:lang w:val="es-CO"/>
        </w:rPr>
        <w:t>Especificaciones técnicas:</w:t>
      </w:r>
    </w:p>
    <w:p w14:paraId="4F74A8CD" w14:textId="3DAFD30B" w:rsidR="00786C43" w:rsidRPr="0065334D" w:rsidRDefault="00786C43" w:rsidP="00786C43">
      <w:pPr>
        <w:pStyle w:val="Standard"/>
        <w:rPr>
          <w:rFonts w:ascii="Arial Narrow" w:hAnsi="Arial Narrow" w:cs="Calibri"/>
          <w:b/>
          <w:sz w:val="22"/>
          <w:szCs w:val="22"/>
          <w:lang w:val="es-CO"/>
        </w:rPr>
      </w:pPr>
    </w:p>
    <w:tbl>
      <w:tblPr>
        <w:tblW w:w="8393" w:type="dxa"/>
        <w:tblInd w:w="-176" w:type="dxa"/>
        <w:tblLayout w:type="fixed"/>
        <w:tblCellMar>
          <w:left w:w="10" w:type="dxa"/>
          <w:right w:w="10" w:type="dxa"/>
        </w:tblCellMar>
        <w:tblLook w:val="0000" w:firstRow="0" w:lastRow="0" w:firstColumn="0" w:lastColumn="0" w:noHBand="0" w:noVBand="0"/>
      </w:tblPr>
      <w:tblGrid>
        <w:gridCol w:w="597"/>
        <w:gridCol w:w="5443"/>
        <w:gridCol w:w="1502"/>
        <w:gridCol w:w="851"/>
      </w:tblGrid>
      <w:tr w:rsidR="00732E78" w:rsidRPr="0065334D" w14:paraId="2306D5F5" w14:textId="77777777" w:rsidTr="00C02132">
        <w:trPr>
          <w:trHeight w:val="547"/>
          <w:tblHeader/>
        </w:trPr>
        <w:tc>
          <w:tcPr>
            <w:tcW w:w="5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7536954" w14:textId="77777777" w:rsidR="00732E78" w:rsidRPr="0065334D" w:rsidRDefault="00732E78"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No. de Ítem</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FCAFCE" w14:textId="77777777" w:rsidR="00732E78" w:rsidRPr="0065334D" w:rsidRDefault="00732E78"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F14814" w14:textId="77777777" w:rsidR="00732E78" w:rsidRPr="0065334D" w:rsidRDefault="00732E78"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Unidad</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6703B9" w14:textId="77777777" w:rsidR="00732E78" w:rsidRPr="0065334D" w:rsidRDefault="00732E78" w:rsidP="00C02132">
            <w:pPr>
              <w:tabs>
                <w:tab w:val="left" w:pos="720"/>
              </w:tabs>
              <w:jc w:val="center"/>
              <w:rPr>
                <w:rFonts w:ascii="Arial Narrow" w:hAnsi="Arial Narrow" w:cstheme="minorHAnsi"/>
                <w:b/>
                <w:bCs/>
                <w:sz w:val="22"/>
                <w:szCs w:val="22"/>
                <w:lang w:val="es-CO"/>
              </w:rPr>
            </w:pPr>
            <w:proofErr w:type="spellStart"/>
            <w:r w:rsidRPr="0065334D">
              <w:rPr>
                <w:rFonts w:ascii="Arial Narrow" w:hAnsi="Arial Narrow" w:cstheme="minorHAnsi"/>
                <w:b/>
                <w:bCs/>
                <w:sz w:val="22"/>
                <w:szCs w:val="22"/>
                <w:lang w:val="es-CO"/>
              </w:rPr>
              <w:t>Cant</w:t>
            </w:r>
            <w:proofErr w:type="spellEnd"/>
            <w:r w:rsidRPr="0065334D">
              <w:rPr>
                <w:rFonts w:ascii="Arial Narrow" w:hAnsi="Arial Narrow" w:cstheme="minorHAnsi"/>
                <w:b/>
                <w:bCs/>
                <w:sz w:val="22"/>
                <w:szCs w:val="22"/>
                <w:lang w:val="es-CO"/>
              </w:rPr>
              <w:t>.</w:t>
            </w:r>
          </w:p>
        </w:tc>
      </w:tr>
      <w:tr w:rsidR="00732E78" w:rsidRPr="0065334D" w14:paraId="2B7692DF" w14:textId="77777777" w:rsidTr="00C02132">
        <w:trPr>
          <w:trHeight w:val="569"/>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84AD452"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4630CF" w14:textId="3BFAB92A" w:rsidR="00732E78" w:rsidRPr="0065334D" w:rsidRDefault="00BF3EC4" w:rsidP="00BF3EC4">
            <w:p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Realizar la migración del portal web de Colombia Sostenible </w:t>
            </w:r>
            <w:r w:rsidR="00741CC6">
              <w:rPr>
                <w:rFonts w:ascii="Arial Narrow" w:eastAsia="Times New Roman" w:hAnsi="Arial Narrow" w:cs="Arial"/>
                <w:bCs/>
                <w:color w:val="201F1E"/>
                <w:sz w:val="22"/>
                <w:szCs w:val="22"/>
                <w:lang w:val="es-CO" w:eastAsia="es-ES"/>
              </w:rPr>
              <w:t xml:space="preserve">en caso de que corresponda, </w:t>
            </w:r>
            <w:r w:rsidRPr="0065334D">
              <w:rPr>
                <w:rFonts w:ascii="Arial Narrow" w:hAnsi="Arial Narrow"/>
                <w:sz w:val="22"/>
                <w:szCs w:val="22"/>
                <w:lang w:val="es-CO"/>
              </w:rPr>
              <w:t>de acuerdo con las especificaciones técnicas descritas en la sección III del presente documento</w:t>
            </w:r>
            <w:r w:rsidRPr="0065334D">
              <w:rPr>
                <w:rFonts w:ascii="Arial Narrow" w:eastAsia="Times New Roman" w:hAnsi="Arial Narrow" w:cs="Arial"/>
                <w:bCs/>
                <w:color w:val="201F1E"/>
                <w:sz w:val="22"/>
                <w:szCs w:val="22"/>
                <w:lang w:val="es-CO" w:eastAsia="es-ES"/>
              </w:rPr>
              <w:t>.</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CB40A6"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MIGRACIÓN</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37C1D22"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1A21CAEF" w14:textId="77777777" w:rsidTr="00C02132">
        <w:trPr>
          <w:trHeight w:val="739"/>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EED2F9A"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51EBB5" w14:textId="5576BF42" w:rsidR="00732E78" w:rsidRPr="0065334D" w:rsidRDefault="00BF3EC4" w:rsidP="00BF3EC4">
            <w:pPr>
              <w:shd w:val="clear" w:color="auto" w:fill="FFFFFF"/>
              <w:jc w:val="both"/>
              <w:rPr>
                <w:rFonts w:ascii="Arial Narrow" w:hAnsi="Arial Narrow" w:cstheme="minorHAnsi"/>
                <w:bCs/>
                <w:sz w:val="22"/>
                <w:szCs w:val="22"/>
                <w:lang w:val="es-CO"/>
              </w:rPr>
            </w:pPr>
            <w:r w:rsidRPr="0065334D">
              <w:rPr>
                <w:rFonts w:ascii="Arial Narrow" w:eastAsia="Times New Roman" w:hAnsi="Arial Narrow" w:cs="Arial"/>
                <w:bCs/>
                <w:color w:val="201F1E"/>
                <w:sz w:val="22"/>
                <w:szCs w:val="22"/>
                <w:lang w:val="es-CO" w:eastAsia="es-ES"/>
              </w:rPr>
              <w:t xml:space="preserve">Garantizar el hosting del portal web de Colombia Sostenible </w:t>
            </w:r>
            <w:r w:rsidRPr="0065334D">
              <w:rPr>
                <w:rFonts w:ascii="Arial Narrow" w:hAnsi="Arial Narrow"/>
                <w:sz w:val="22"/>
                <w:szCs w:val="22"/>
                <w:lang w:val="es-CO"/>
              </w:rPr>
              <w:t>de acuerdo con las especificaciones técnicas descritas en la sección III del presente documento.</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CC5141"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HOSTING</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555DD91"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4696C3FB"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D7302B3"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C3FCE4" w14:textId="1F72BEC1" w:rsidR="00732E78" w:rsidRPr="0065334D" w:rsidRDefault="00BF3EC4" w:rsidP="00BF3EC4">
            <w:pPr>
              <w:tabs>
                <w:tab w:val="left" w:pos="720"/>
              </w:tabs>
              <w:jc w:val="both"/>
              <w:rPr>
                <w:rFonts w:ascii="Arial Narrow" w:hAnsi="Arial Narrow" w:cstheme="minorHAnsi"/>
                <w:bCs/>
                <w:sz w:val="22"/>
                <w:szCs w:val="22"/>
                <w:lang w:val="es-CO"/>
              </w:rPr>
            </w:pPr>
            <w:r w:rsidRPr="0065334D">
              <w:rPr>
                <w:rFonts w:ascii="Arial Narrow" w:eastAsia="Times New Roman" w:hAnsi="Arial Narrow" w:cs="Arial"/>
                <w:bCs/>
                <w:color w:val="201F1E"/>
                <w:sz w:val="22"/>
                <w:szCs w:val="22"/>
                <w:lang w:val="es-CO" w:eastAsia="es-ES"/>
              </w:rPr>
              <w:t xml:space="preserve">Garantizar el dominio actual del portal web de Colombia Sostenible </w:t>
            </w:r>
            <w:r w:rsidRPr="0065334D">
              <w:rPr>
                <w:rFonts w:ascii="Arial Narrow" w:hAnsi="Arial Narrow"/>
                <w:sz w:val="22"/>
                <w:szCs w:val="22"/>
                <w:lang w:val="es-CO"/>
              </w:rPr>
              <w:t>de acuerdo con las especificaciones técnicas descritas en la sección III del presente documento.</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CC99FF3"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DOMINIO</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E0A2769"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11642035"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0E9500C"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CEAAD2" w14:textId="7561F9A9" w:rsidR="00732E78" w:rsidRPr="0065334D" w:rsidRDefault="00BF3EC4" w:rsidP="00BF3EC4">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Desarrollar el Home Inicio del portal web de Colombia Sostenible como se señala en la sección III del presente documento.</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7C22BD"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34D8E97"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76353D94"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9345391"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5</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8F2E9D" w14:textId="5F73167B" w:rsidR="00732E78" w:rsidRPr="0065334D" w:rsidRDefault="00BF3EC4" w:rsidP="00BF3EC4">
            <w:pPr>
              <w:tabs>
                <w:tab w:val="left" w:pos="720"/>
              </w:tabs>
              <w:jc w:val="both"/>
              <w:rPr>
                <w:rFonts w:ascii="Arial Narrow" w:hAnsi="Arial Narrow" w:cstheme="minorHAnsi"/>
                <w:bCs/>
                <w:sz w:val="22"/>
                <w:szCs w:val="22"/>
                <w:lang w:val="es-CO"/>
              </w:rPr>
            </w:pPr>
            <w:r w:rsidRPr="0065334D">
              <w:rPr>
                <w:rFonts w:ascii="Arial Narrow" w:eastAsia="Times New Roman" w:hAnsi="Arial Narrow" w:cstheme="minorHAnsi"/>
                <w:color w:val="201F1E"/>
                <w:sz w:val="22"/>
                <w:szCs w:val="22"/>
                <w:lang w:val="es-CO" w:eastAsia="es-ES"/>
              </w:rPr>
              <w:t xml:space="preserve">Desarrollar una página web para el Fondo Colombia Sostenible que se adapte al diseño y funcionamiento del portal de acuerdo con el manual técnico adjunto y con las especificaciones técnicas descritas en la sección III del presente documento.  </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FC01BF"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CDBC584"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7AC9486E"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38854CB"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6</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57A499" w14:textId="2B67911B" w:rsidR="00732E78" w:rsidRPr="0065334D" w:rsidRDefault="00587220" w:rsidP="00587220">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Rediseñar la actual página web para el Programa Colombia Sostenible que se adapte al diseño y funcionamiento del portal de acuerdo con el manual técnico adjunto y con las especificaciones técnicas descritas en la sección III del presente documento.</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5276FF"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REDISEÑO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6ABE051"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410FB8F3"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6ECAF55"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7</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261590" w14:textId="28421B7B" w:rsidR="00732E78" w:rsidRPr="0065334D" w:rsidRDefault="00587220"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Entregar en formato digital e impreso, el manual de usuario y el manual técnico del portal web</w:t>
            </w:r>
            <w:r w:rsidR="00E16B25" w:rsidRPr="0065334D">
              <w:rPr>
                <w:rFonts w:ascii="Arial Narrow" w:hAnsi="Arial Narrow" w:cstheme="minorHAnsi"/>
                <w:bCs/>
                <w:sz w:val="22"/>
                <w:szCs w:val="22"/>
                <w:lang w:val="es-CO"/>
              </w:rPr>
              <w:t xml:space="preserve"> de acuerdo</w:t>
            </w:r>
            <w:r w:rsidRPr="0065334D">
              <w:rPr>
                <w:rFonts w:ascii="Arial Narrow" w:hAnsi="Arial Narrow" w:cstheme="minorHAnsi"/>
                <w:bCs/>
                <w:sz w:val="22"/>
                <w:szCs w:val="22"/>
                <w:lang w:val="es-CO"/>
              </w:rPr>
              <w:t xml:space="preserve"> </w:t>
            </w:r>
            <w:r w:rsidRPr="0065334D">
              <w:rPr>
                <w:rFonts w:ascii="Arial Narrow" w:eastAsia="Times New Roman" w:hAnsi="Arial Narrow" w:cs="Arial"/>
                <w:bCs/>
                <w:color w:val="201F1E"/>
                <w:sz w:val="22"/>
                <w:szCs w:val="22"/>
                <w:lang w:val="es-CO" w:eastAsia="es-ES"/>
              </w:rPr>
              <w:t>con las especificaciones técnicas descritas en la sección III del presente documento-</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15EEA2"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MANUALES</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37094F7"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r>
      <w:tr w:rsidR="00732E78" w:rsidRPr="0065334D" w14:paraId="5F3C4F17"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3370770"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8</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FA2359" w14:textId="04C71030" w:rsidR="00732E78" w:rsidRPr="0065334D" w:rsidRDefault="00587220" w:rsidP="00587220">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el soporte técnico/mantenimiento del portal web de Colombia Sostenible</w:t>
            </w:r>
            <w:r w:rsidR="00E16B25" w:rsidRPr="0065334D">
              <w:rPr>
                <w:rFonts w:ascii="Arial Narrow" w:eastAsia="Times New Roman" w:hAnsi="Arial Narrow" w:cs="Arial"/>
                <w:bCs/>
                <w:color w:val="201F1E"/>
                <w:sz w:val="22"/>
                <w:szCs w:val="22"/>
                <w:lang w:val="es-CO" w:eastAsia="es-ES"/>
              </w:rPr>
              <w:t xml:space="preserve"> de acuerdo</w:t>
            </w:r>
            <w:r w:rsidRPr="0065334D">
              <w:rPr>
                <w:rFonts w:ascii="Arial Narrow" w:eastAsia="Times New Roman" w:hAnsi="Arial Narrow" w:cs="Arial"/>
                <w:bCs/>
                <w:color w:val="201F1E"/>
                <w:sz w:val="22"/>
                <w:szCs w:val="22"/>
                <w:lang w:val="es-CO" w:eastAsia="es-ES"/>
              </w:rPr>
              <w:t xml:space="preserve"> con las especificaciones técnicas descritas en la sección III del presente documento</w:t>
            </w:r>
            <w:r w:rsidR="00161B32" w:rsidRPr="0065334D">
              <w:rPr>
                <w:rFonts w:ascii="Arial Narrow" w:eastAsia="Times New Roman" w:hAnsi="Arial Narrow" w:cs="Arial"/>
                <w:bCs/>
                <w:color w:val="201F1E"/>
                <w:sz w:val="22"/>
                <w:szCs w:val="22"/>
                <w:lang w:val="es-CO" w:eastAsia="es-ES"/>
              </w:rPr>
              <w:t>.</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2AE29A"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SOPORTE TÉCNICO</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443FC8C"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732E78" w:rsidRPr="0065334D" w14:paraId="160F83B5" w14:textId="77777777" w:rsidTr="00C021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7B30318"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9</w:t>
            </w:r>
          </w:p>
        </w:tc>
        <w:tc>
          <w:tcPr>
            <w:tcW w:w="54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8A6C1D" w14:textId="77777777" w:rsidR="00732E78" w:rsidRPr="0065334D" w:rsidRDefault="00732E78"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Proporcionar el servicio de seguridad informática de acuerdo con las directrices del Ministerio de Tecnologías de la Información y </w:t>
            </w:r>
            <w:r w:rsidRPr="0065334D">
              <w:rPr>
                <w:rFonts w:ascii="Arial Narrow" w:hAnsi="Arial Narrow" w:cstheme="minorHAnsi"/>
                <w:sz w:val="22"/>
                <w:szCs w:val="22"/>
                <w:lang w:val="es-CO"/>
              </w:rPr>
              <w:lastRenderedPageBreak/>
              <w:t xml:space="preserve">las Comunicaciones - Min TIC  </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625772"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SEGURIDAD</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DC1921F" w14:textId="77777777" w:rsidR="00732E78" w:rsidRPr="0065334D" w:rsidRDefault="00732E78"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bl>
    <w:p w14:paraId="6C3C856D" w14:textId="77777777" w:rsidR="00732E78" w:rsidRPr="0065334D" w:rsidRDefault="00732E78" w:rsidP="00732E78">
      <w:pPr>
        <w:rPr>
          <w:lang w:val="es-CO"/>
        </w:rPr>
      </w:pPr>
    </w:p>
    <w:p w14:paraId="2836A0D8" w14:textId="4026EF3C" w:rsidR="00225407" w:rsidRPr="0065334D" w:rsidRDefault="00225407">
      <w:pPr>
        <w:rPr>
          <w:rFonts w:ascii="Arial Narrow" w:hAnsi="Arial Narrow"/>
          <w:sz w:val="22"/>
          <w:szCs w:val="22"/>
          <w:lang w:val="es-CO"/>
        </w:rPr>
      </w:pPr>
    </w:p>
    <w:p w14:paraId="762D53A3" w14:textId="77777777" w:rsidR="002F0BFD" w:rsidRPr="0065334D" w:rsidRDefault="002F0BFD" w:rsidP="002F0BFD">
      <w:pPr>
        <w:rPr>
          <w:rFonts w:ascii="Arial Narrow" w:hAnsi="Arial Narrow"/>
          <w:sz w:val="22"/>
          <w:szCs w:val="22"/>
          <w:lang w:val="es-CO"/>
        </w:rPr>
      </w:pPr>
    </w:p>
    <w:p w14:paraId="32B7FEEF" w14:textId="77777777" w:rsidR="00225407" w:rsidRPr="0065334D" w:rsidRDefault="00225407" w:rsidP="000052EE">
      <w:pPr>
        <w:pStyle w:val="Standard"/>
        <w:jc w:val="both"/>
        <w:rPr>
          <w:rFonts w:ascii="Arial Narrow" w:hAnsi="Arial Narrow" w:cs="Calibri"/>
          <w:b/>
          <w:bCs/>
          <w:sz w:val="22"/>
          <w:szCs w:val="22"/>
          <w:lang w:val="es-CO"/>
        </w:rPr>
      </w:pPr>
      <w:r w:rsidRPr="0065334D">
        <w:rPr>
          <w:rFonts w:ascii="Arial Narrow" w:hAnsi="Arial Narrow" w:cs="Calibri"/>
          <w:b/>
          <w:sz w:val="22"/>
          <w:szCs w:val="22"/>
          <w:lang w:val="es-CO"/>
        </w:rPr>
        <w:t>Not</w:t>
      </w:r>
      <w:r w:rsidRPr="0065334D">
        <w:rPr>
          <w:rFonts w:ascii="Arial Narrow" w:hAnsi="Arial Narrow" w:cs="Calibri"/>
          <w:b/>
          <w:bCs/>
          <w:sz w:val="22"/>
          <w:szCs w:val="22"/>
          <w:lang w:val="es-CO"/>
        </w:rPr>
        <w:t>as:</w:t>
      </w:r>
    </w:p>
    <w:p w14:paraId="57BBD636" w14:textId="39205F38" w:rsidR="00225407" w:rsidRPr="0065334D" w:rsidRDefault="00225407" w:rsidP="00225407">
      <w:pPr>
        <w:pStyle w:val="Standard"/>
        <w:numPr>
          <w:ilvl w:val="0"/>
          <w:numId w:val="4"/>
        </w:numPr>
        <w:jc w:val="both"/>
        <w:rPr>
          <w:rFonts w:ascii="Arial Narrow" w:hAnsi="Arial Narrow" w:cs="Calibri"/>
          <w:bCs/>
          <w:sz w:val="22"/>
          <w:szCs w:val="22"/>
          <w:lang w:val="es-CO"/>
        </w:rPr>
      </w:pPr>
      <w:r w:rsidRPr="0065334D">
        <w:rPr>
          <w:rFonts w:ascii="Arial Narrow" w:hAnsi="Arial Narrow" w:cs="Calibri"/>
          <w:bCs/>
          <w:sz w:val="22"/>
          <w:szCs w:val="22"/>
          <w:lang w:val="es-CO"/>
        </w:rPr>
        <w:t>Las cantidades no deben ser modificadas por el proveedor en la presentación de su cotización.</w:t>
      </w:r>
    </w:p>
    <w:p w14:paraId="4AD000F2" w14:textId="01ADEB04" w:rsidR="00225407" w:rsidRPr="0065334D" w:rsidRDefault="00225407" w:rsidP="00225407">
      <w:pPr>
        <w:pStyle w:val="Standard"/>
        <w:numPr>
          <w:ilvl w:val="0"/>
          <w:numId w:val="4"/>
        </w:numPr>
        <w:jc w:val="both"/>
        <w:rPr>
          <w:rFonts w:ascii="Arial Narrow" w:hAnsi="Arial Narrow" w:cs="Calibri"/>
          <w:bCs/>
          <w:sz w:val="22"/>
          <w:szCs w:val="22"/>
          <w:lang w:val="es-CO"/>
        </w:rPr>
      </w:pPr>
      <w:r w:rsidRPr="0065334D">
        <w:rPr>
          <w:rFonts w:ascii="Arial Narrow" w:hAnsi="Arial Narrow" w:cs="Calibri"/>
          <w:bCs/>
          <w:sz w:val="22"/>
          <w:szCs w:val="22"/>
          <w:lang w:val="es-CO"/>
        </w:rPr>
        <w:t>El plazo máximo de entrega será de acuerdo con el cronograma estipulado en la sección III de la presente solicitud de cotización.</w:t>
      </w:r>
    </w:p>
    <w:p w14:paraId="28C12758" w14:textId="612D6407" w:rsidR="00225407" w:rsidRDefault="00225407" w:rsidP="00225407">
      <w:pPr>
        <w:pStyle w:val="Standard"/>
        <w:numPr>
          <w:ilvl w:val="0"/>
          <w:numId w:val="4"/>
        </w:numPr>
        <w:jc w:val="both"/>
        <w:rPr>
          <w:rFonts w:ascii="Arial Narrow" w:hAnsi="Arial Narrow" w:cs="Calibri"/>
          <w:bCs/>
          <w:sz w:val="22"/>
          <w:szCs w:val="22"/>
          <w:lang w:val="es-CO"/>
        </w:rPr>
      </w:pPr>
      <w:r w:rsidRPr="0065334D">
        <w:rPr>
          <w:rFonts w:ascii="Arial Narrow" w:hAnsi="Arial Narrow" w:cs="Calibri"/>
          <w:bCs/>
          <w:sz w:val="22"/>
          <w:szCs w:val="22"/>
          <w:lang w:val="es-CO"/>
        </w:rPr>
        <w:t>El comprador no aceptará cotizaciones parciales.</w:t>
      </w:r>
    </w:p>
    <w:p w14:paraId="256353C9" w14:textId="7E7D9CD5" w:rsidR="00B53ED5" w:rsidRPr="0065334D" w:rsidRDefault="00B53ED5" w:rsidP="00225407">
      <w:pPr>
        <w:pStyle w:val="Standard"/>
        <w:numPr>
          <w:ilvl w:val="0"/>
          <w:numId w:val="4"/>
        </w:numPr>
        <w:jc w:val="both"/>
        <w:rPr>
          <w:rFonts w:ascii="Arial Narrow" w:hAnsi="Arial Narrow" w:cs="Calibri"/>
          <w:bCs/>
          <w:sz w:val="22"/>
          <w:szCs w:val="22"/>
          <w:lang w:val="es-CO"/>
        </w:rPr>
      </w:pPr>
      <w:r>
        <w:rPr>
          <w:rFonts w:ascii="Arial Narrow" w:hAnsi="Arial Narrow" w:cs="Calibri"/>
          <w:bCs/>
          <w:sz w:val="22"/>
          <w:szCs w:val="22"/>
          <w:lang w:val="es-CO"/>
        </w:rPr>
        <w:t>En caso d</w:t>
      </w:r>
      <w:r w:rsidR="000C2746">
        <w:rPr>
          <w:rFonts w:ascii="Arial Narrow" w:hAnsi="Arial Narrow" w:cs="Calibri"/>
          <w:bCs/>
          <w:sz w:val="22"/>
          <w:szCs w:val="22"/>
          <w:lang w:val="es-CO"/>
        </w:rPr>
        <w:t xml:space="preserve">e </w:t>
      </w:r>
      <w:r w:rsidR="007D69D2">
        <w:rPr>
          <w:rFonts w:ascii="Arial Narrow" w:hAnsi="Arial Narrow" w:cs="Calibri"/>
          <w:bCs/>
          <w:sz w:val="22"/>
          <w:szCs w:val="22"/>
          <w:lang w:val="es-CO"/>
        </w:rPr>
        <w:t xml:space="preserve">que el actual proveedor se presente, con el fin de garantizar la igualdad de condiciones, </w:t>
      </w:r>
      <w:r w:rsidR="000C2746">
        <w:rPr>
          <w:rFonts w:ascii="Arial Narrow" w:hAnsi="Arial Narrow" w:cs="Calibri"/>
          <w:bCs/>
          <w:sz w:val="22"/>
          <w:szCs w:val="22"/>
          <w:lang w:val="es-CO"/>
        </w:rPr>
        <w:t>el valor de la migración no será tenido en cuenta para efectos de la comparación de precios</w:t>
      </w:r>
      <w:r>
        <w:rPr>
          <w:rFonts w:ascii="Arial Narrow" w:hAnsi="Arial Narrow" w:cs="Calibri"/>
          <w:bCs/>
          <w:sz w:val="22"/>
          <w:szCs w:val="22"/>
          <w:lang w:val="es-CO"/>
        </w:rPr>
        <w:t>, teniendo en cuenta que tendr</w:t>
      </w:r>
      <w:r w:rsidR="000C2746">
        <w:rPr>
          <w:rFonts w:ascii="Arial Narrow" w:hAnsi="Arial Narrow" w:cs="Calibri"/>
          <w:bCs/>
          <w:sz w:val="22"/>
          <w:szCs w:val="22"/>
          <w:lang w:val="es-CO"/>
        </w:rPr>
        <w:t>ía</w:t>
      </w:r>
      <w:r>
        <w:rPr>
          <w:rFonts w:ascii="Arial Narrow" w:hAnsi="Arial Narrow" w:cs="Calibri"/>
          <w:bCs/>
          <w:sz w:val="22"/>
          <w:szCs w:val="22"/>
          <w:lang w:val="es-CO"/>
        </w:rPr>
        <w:t xml:space="preserve"> una ventaja sobre los demás ofertantes.</w:t>
      </w:r>
    </w:p>
    <w:p w14:paraId="42055226" w14:textId="77777777" w:rsidR="00B53ED5" w:rsidRDefault="00B53ED5" w:rsidP="002F0BFD">
      <w:pPr>
        <w:rPr>
          <w:rFonts w:ascii="Arial Narrow" w:hAnsi="Arial Narrow"/>
          <w:sz w:val="22"/>
          <w:szCs w:val="22"/>
          <w:lang w:val="es-CO"/>
        </w:rPr>
      </w:pPr>
    </w:p>
    <w:p w14:paraId="16CBFAB0" w14:textId="7E669F97" w:rsidR="00B53ED5" w:rsidRPr="0065334D" w:rsidRDefault="00B53ED5" w:rsidP="002F0BFD">
      <w:pPr>
        <w:rPr>
          <w:rFonts w:ascii="Arial Narrow" w:hAnsi="Arial Narrow"/>
          <w:sz w:val="22"/>
          <w:szCs w:val="22"/>
          <w:lang w:val="es-CO"/>
        </w:rPr>
        <w:sectPr w:rsidR="00B53ED5" w:rsidRPr="0065334D">
          <w:pgSz w:w="12240" w:h="15840"/>
          <w:pgMar w:top="2268" w:right="1701" w:bottom="1701" w:left="2268" w:header="720" w:footer="720" w:gutter="0"/>
          <w:cols w:space="720"/>
        </w:sectPr>
      </w:pPr>
    </w:p>
    <w:p w14:paraId="2A5CF8E6" w14:textId="539AF9C1" w:rsidR="002F0BFD" w:rsidRPr="0065334D" w:rsidRDefault="002F0BFD" w:rsidP="002F0BFD">
      <w:pPr>
        <w:pStyle w:val="Standard"/>
        <w:jc w:val="center"/>
        <w:rPr>
          <w:rFonts w:ascii="Arial Narrow" w:hAnsi="Arial Narrow" w:cs="Calibri"/>
          <w:b/>
          <w:sz w:val="22"/>
          <w:szCs w:val="22"/>
          <w:lang w:val="es-CO"/>
        </w:rPr>
      </w:pPr>
      <w:r w:rsidRPr="0065334D">
        <w:rPr>
          <w:rFonts w:ascii="Arial Narrow" w:hAnsi="Arial Narrow" w:cs="Calibri"/>
          <w:b/>
          <w:sz w:val="22"/>
          <w:szCs w:val="22"/>
          <w:lang w:val="es-CO"/>
        </w:rPr>
        <w:lastRenderedPageBreak/>
        <w:t>SECCIÓN III</w:t>
      </w:r>
    </w:p>
    <w:p w14:paraId="4BC55A8F" w14:textId="77777777" w:rsidR="002F0BFD" w:rsidRPr="0065334D" w:rsidRDefault="002F0BFD" w:rsidP="002F0BFD">
      <w:pPr>
        <w:pStyle w:val="Standard"/>
        <w:jc w:val="center"/>
        <w:rPr>
          <w:rFonts w:ascii="Arial Narrow" w:hAnsi="Arial Narrow" w:cs="Calibri"/>
          <w:b/>
          <w:sz w:val="22"/>
          <w:szCs w:val="22"/>
          <w:lang w:val="es-CO"/>
        </w:rPr>
      </w:pPr>
      <w:r w:rsidRPr="0065334D">
        <w:rPr>
          <w:rFonts w:ascii="Arial Narrow" w:hAnsi="Arial Narrow" w:cs="Calibri"/>
          <w:b/>
          <w:sz w:val="22"/>
          <w:szCs w:val="22"/>
          <w:lang w:val="es-CO"/>
        </w:rPr>
        <w:t>ESPECIFICACIONES TÉCNICAS</w:t>
      </w:r>
    </w:p>
    <w:p w14:paraId="6D2FF2F8" w14:textId="77777777" w:rsidR="002F0BFD" w:rsidRPr="0065334D" w:rsidRDefault="002F0BFD" w:rsidP="002F0BFD">
      <w:pPr>
        <w:pStyle w:val="Standard"/>
        <w:jc w:val="center"/>
        <w:rPr>
          <w:rFonts w:ascii="Arial Narrow" w:hAnsi="Arial Narrow"/>
          <w:sz w:val="22"/>
          <w:szCs w:val="22"/>
          <w:lang w:val="es-CO"/>
        </w:rPr>
      </w:pPr>
    </w:p>
    <w:p w14:paraId="6388F7D2" w14:textId="13972BA8" w:rsidR="002F0BFD" w:rsidRPr="0065334D" w:rsidRDefault="002F0BFD" w:rsidP="00B837B4">
      <w:pPr>
        <w:pStyle w:val="Prrafodelista"/>
        <w:numPr>
          <w:ilvl w:val="6"/>
          <w:numId w:val="1"/>
        </w:numPr>
        <w:ind w:left="284"/>
        <w:jc w:val="both"/>
        <w:rPr>
          <w:rFonts w:ascii="Arial Narrow" w:hAnsi="Arial Narrow"/>
          <w:b/>
          <w:sz w:val="22"/>
          <w:szCs w:val="22"/>
          <w:lang w:val="es-CO"/>
        </w:rPr>
      </w:pPr>
      <w:r w:rsidRPr="0065334D">
        <w:rPr>
          <w:rFonts w:ascii="Arial Narrow" w:hAnsi="Arial Narrow"/>
          <w:b/>
          <w:sz w:val="22"/>
          <w:szCs w:val="22"/>
          <w:lang w:val="es-CO"/>
        </w:rPr>
        <w:t xml:space="preserve">OBJETIVOS DE </w:t>
      </w:r>
      <w:r w:rsidR="00B93D88" w:rsidRPr="0065334D">
        <w:rPr>
          <w:rFonts w:ascii="Arial Narrow" w:hAnsi="Arial Narrow"/>
          <w:b/>
          <w:sz w:val="22"/>
          <w:szCs w:val="22"/>
          <w:lang w:val="es-CO"/>
        </w:rPr>
        <w:t>LA CONTRATACION</w:t>
      </w:r>
    </w:p>
    <w:p w14:paraId="18982A81" w14:textId="77777777" w:rsidR="002F0BFD" w:rsidRPr="0065334D" w:rsidRDefault="002F0BFD" w:rsidP="002F0BFD">
      <w:pPr>
        <w:widowControl/>
        <w:autoSpaceDE w:val="0"/>
        <w:textAlignment w:val="auto"/>
        <w:rPr>
          <w:rFonts w:ascii="Arial Narrow" w:hAnsi="Arial Narrow" w:cs="Arial"/>
          <w:b/>
          <w:bCs/>
          <w:kern w:val="0"/>
          <w:sz w:val="22"/>
          <w:szCs w:val="22"/>
          <w:lang w:val="es-CO"/>
        </w:rPr>
      </w:pPr>
    </w:p>
    <w:p w14:paraId="20A349F7" w14:textId="77777777" w:rsidR="002F0BFD" w:rsidRPr="0065334D" w:rsidRDefault="002F0BFD" w:rsidP="002F0BFD">
      <w:pPr>
        <w:widowControl/>
        <w:autoSpaceDE w:val="0"/>
        <w:textAlignment w:val="auto"/>
        <w:rPr>
          <w:rFonts w:ascii="Arial Narrow" w:hAnsi="Arial Narrow" w:cs="Arial"/>
          <w:b/>
          <w:bCs/>
          <w:kern w:val="0"/>
          <w:sz w:val="22"/>
          <w:szCs w:val="22"/>
          <w:lang w:val="es-CO"/>
        </w:rPr>
      </w:pPr>
      <w:r w:rsidRPr="0065334D">
        <w:rPr>
          <w:rFonts w:ascii="Arial Narrow" w:hAnsi="Arial Narrow" w:cs="Arial"/>
          <w:b/>
          <w:bCs/>
          <w:kern w:val="0"/>
          <w:sz w:val="22"/>
          <w:szCs w:val="22"/>
          <w:lang w:val="es-CO"/>
        </w:rPr>
        <w:t>Objetivo general</w:t>
      </w:r>
    </w:p>
    <w:p w14:paraId="2A1BBA12" w14:textId="77777777" w:rsidR="000052EE" w:rsidRPr="0065334D" w:rsidRDefault="000052EE" w:rsidP="002F0BFD">
      <w:pPr>
        <w:tabs>
          <w:tab w:val="left" w:pos="720"/>
        </w:tabs>
        <w:jc w:val="both"/>
        <w:rPr>
          <w:rStyle w:val="Fuentedeprrafopredeter1"/>
          <w:rFonts w:ascii="Arial Narrow" w:hAnsi="Arial Narrow"/>
          <w:color w:val="FF0000"/>
          <w:sz w:val="22"/>
          <w:szCs w:val="22"/>
          <w:lang w:val="es-CO"/>
        </w:rPr>
      </w:pPr>
    </w:p>
    <w:p w14:paraId="13FCF44D" w14:textId="77777777" w:rsidR="00732E78" w:rsidRPr="0065334D" w:rsidRDefault="00732E78" w:rsidP="00732E78">
      <w:pPr>
        <w:pStyle w:val="Standard"/>
        <w:jc w:val="both"/>
        <w:rPr>
          <w:rStyle w:val="Fuentedeprrafopredeter1"/>
          <w:rFonts w:ascii="Arial Narrow" w:hAnsi="Arial Narrow"/>
          <w:sz w:val="22"/>
          <w:szCs w:val="22"/>
          <w:lang w:val="es-CO"/>
        </w:rPr>
      </w:pPr>
      <w:r w:rsidRPr="0065334D">
        <w:rPr>
          <w:rStyle w:val="Fuentedeprrafopredeter1"/>
          <w:rFonts w:ascii="Arial Narrow" w:hAnsi="Arial Narrow"/>
          <w:sz w:val="22"/>
          <w:szCs w:val="22"/>
          <w:lang w:val="es-CO"/>
        </w:rPr>
        <w:t>Realizar la migración, pruebas de actualización de herramientas, rediseñar y garantizar el hosting y dominio del portal web de Colombia Sostenible.</w:t>
      </w:r>
    </w:p>
    <w:p w14:paraId="5368E8C4" w14:textId="77777777" w:rsidR="00B93D88" w:rsidRPr="0065334D" w:rsidRDefault="00B93D88" w:rsidP="002F0BFD">
      <w:pPr>
        <w:tabs>
          <w:tab w:val="left" w:pos="720"/>
        </w:tabs>
        <w:jc w:val="both"/>
        <w:rPr>
          <w:rFonts w:ascii="Arial Narrow" w:hAnsi="Arial Narrow"/>
          <w:sz w:val="22"/>
          <w:szCs w:val="22"/>
          <w:lang w:val="es-CO"/>
        </w:rPr>
      </w:pPr>
    </w:p>
    <w:p w14:paraId="54A91649" w14:textId="49C7901A" w:rsidR="002F0BFD" w:rsidRPr="0065334D" w:rsidRDefault="002F0BFD" w:rsidP="002F0BFD">
      <w:pPr>
        <w:widowControl/>
        <w:autoSpaceDE w:val="0"/>
        <w:textAlignment w:val="auto"/>
        <w:rPr>
          <w:rFonts w:ascii="Arial Narrow" w:hAnsi="Arial Narrow" w:cs="Arial"/>
          <w:b/>
          <w:bCs/>
          <w:kern w:val="0"/>
          <w:sz w:val="22"/>
          <w:szCs w:val="22"/>
          <w:lang w:val="es-CO"/>
        </w:rPr>
      </w:pPr>
      <w:r w:rsidRPr="0065334D">
        <w:rPr>
          <w:rFonts w:ascii="Arial Narrow" w:hAnsi="Arial Narrow" w:cs="Arial"/>
          <w:b/>
          <w:bCs/>
          <w:kern w:val="0"/>
          <w:sz w:val="22"/>
          <w:szCs w:val="22"/>
          <w:lang w:val="es-CO"/>
        </w:rPr>
        <w:t>Objetivos específicos</w:t>
      </w:r>
    </w:p>
    <w:p w14:paraId="07F019EE" w14:textId="77777777" w:rsidR="000052EE" w:rsidRPr="0065334D" w:rsidRDefault="000052EE" w:rsidP="002F0BFD">
      <w:pPr>
        <w:widowControl/>
        <w:autoSpaceDE w:val="0"/>
        <w:textAlignment w:val="auto"/>
        <w:rPr>
          <w:rFonts w:ascii="Arial Narrow" w:hAnsi="Arial Narrow" w:cs="Arial"/>
          <w:b/>
          <w:bCs/>
          <w:kern w:val="0"/>
          <w:sz w:val="22"/>
          <w:szCs w:val="22"/>
          <w:lang w:val="es-CO"/>
        </w:rPr>
      </w:pPr>
    </w:p>
    <w:p w14:paraId="2DB32643" w14:textId="3928F506" w:rsidR="00894F3B" w:rsidRPr="0065334D" w:rsidRDefault="00F461FB" w:rsidP="000052EE">
      <w:pPr>
        <w:pStyle w:val="Prrafodelista1"/>
        <w:numPr>
          <w:ilvl w:val="1"/>
          <w:numId w:val="19"/>
        </w:numPr>
        <w:autoSpaceDE w:val="0"/>
        <w:rPr>
          <w:rStyle w:val="Fuentedeprrafopredeter1"/>
          <w:rFonts w:ascii="Arial Narrow" w:hAnsi="Arial Narrow"/>
          <w:szCs w:val="22"/>
          <w:lang w:val="es-CO"/>
        </w:rPr>
      </w:pPr>
      <w:r w:rsidRPr="0065334D">
        <w:rPr>
          <w:rStyle w:val="Fuentedeprrafopredeter1"/>
          <w:rFonts w:ascii="Arial Narrow" w:hAnsi="Arial Narrow"/>
          <w:szCs w:val="22"/>
          <w:lang w:val="es-CO"/>
        </w:rPr>
        <w:t>Realiza</w:t>
      </w:r>
      <w:r w:rsidR="00B72045" w:rsidRPr="0065334D">
        <w:rPr>
          <w:rStyle w:val="Fuentedeprrafopredeter1"/>
          <w:rFonts w:ascii="Arial Narrow" w:hAnsi="Arial Narrow"/>
          <w:szCs w:val="22"/>
          <w:lang w:val="es-CO"/>
        </w:rPr>
        <w:t xml:space="preserve">r la </w:t>
      </w:r>
      <w:r w:rsidR="00732E78" w:rsidRPr="0065334D">
        <w:rPr>
          <w:rStyle w:val="Fuentedeprrafopredeter1"/>
          <w:rFonts w:ascii="Arial Narrow" w:hAnsi="Arial Narrow"/>
          <w:szCs w:val="22"/>
          <w:lang w:val="es-CO"/>
        </w:rPr>
        <w:t>migración del portal web de Colombia Sostenible</w:t>
      </w:r>
      <w:r w:rsidR="00741CC6">
        <w:rPr>
          <w:rStyle w:val="Fuentedeprrafopredeter1"/>
          <w:rFonts w:ascii="Arial Narrow" w:hAnsi="Arial Narrow"/>
          <w:szCs w:val="22"/>
          <w:lang w:val="es-CO"/>
        </w:rPr>
        <w:t>, en caso de que corresponda,</w:t>
      </w:r>
      <w:r w:rsidR="00732E78" w:rsidRPr="0065334D">
        <w:rPr>
          <w:rStyle w:val="Fuentedeprrafopredeter1"/>
          <w:rFonts w:ascii="Arial Narrow" w:hAnsi="Arial Narrow"/>
          <w:szCs w:val="22"/>
          <w:lang w:val="es-CO"/>
        </w:rPr>
        <w:t xml:space="preserve"> y realizar pruebas de su adecuado funcionamiento</w:t>
      </w:r>
    </w:p>
    <w:p w14:paraId="19C0FE4A" w14:textId="651BFD40" w:rsidR="00732E78" w:rsidRPr="0065334D" w:rsidRDefault="00732E78" w:rsidP="000052EE">
      <w:pPr>
        <w:pStyle w:val="Prrafodelista1"/>
        <w:numPr>
          <w:ilvl w:val="1"/>
          <w:numId w:val="19"/>
        </w:numPr>
        <w:autoSpaceDE w:val="0"/>
        <w:rPr>
          <w:rStyle w:val="Fuentedeprrafopredeter1"/>
          <w:rFonts w:ascii="Arial Narrow" w:hAnsi="Arial Narrow"/>
          <w:szCs w:val="22"/>
          <w:lang w:val="es-CO"/>
        </w:rPr>
      </w:pPr>
      <w:r w:rsidRPr="0065334D">
        <w:rPr>
          <w:rStyle w:val="Fuentedeprrafopredeter1"/>
          <w:rFonts w:ascii="Arial Narrow" w:hAnsi="Arial Narrow"/>
          <w:szCs w:val="22"/>
          <w:lang w:val="es-CO"/>
        </w:rPr>
        <w:t>Garantizar el hosting y dominio actual del portal web de Colombia Sostenible</w:t>
      </w:r>
    </w:p>
    <w:p w14:paraId="599F24B7" w14:textId="11807C42" w:rsidR="00F461FB" w:rsidRPr="0065334D" w:rsidRDefault="00732E78" w:rsidP="000052EE">
      <w:pPr>
        <w:pStyle w:val="Prrafodelista1"/>
        <w:numPr>
          <w:ilvl w:val="1"/>
          <w:numId w:val="19"/>
        </w:numPr>
        <w:autoSpaceDE w:val="0"/>
        <w:rPr>
          <w:rStyle w:val="Fuentedeprrafopredeter1"/>
          <w:rFonts w:ascii="Arial Narrow" w:hAnsi="Arial Narrow"/>
          <w:szCs w:val="22"/>
          <w:lang w:val="es-CO"/>
        </w:rPr>
      </w:pPr>
      <w:r w:rsidRPr="0065334D">
        <w:rPr>
          <w:rStyle w:val="Fuentedeprrafopredeter1"/>
          <w:rFonts w:ascii="Arial Narrow" w:hAnsi="Arial Narrow"/>
          <w:szCs w:val="22"/>
          <w:lang w:val="es-CO"/>
        </w:rPr>
        <w:t>Rediseñar el portal web de Colombia Sostenible de acuerdo con las necesidades del Programa y del Fondo Colombia Sostenible</w:t>
      </w:r>
    </w:p>
    <w:p w14:paraId="5CBA1A4D" w14:textId="77777777" w:rsidR="00894F3B" w:rsidRPr="0065334D" w:rsidRDefault="00894F3B" w:rsidP="00894F3B">
      <w:pPr>
        <w:pStyle w:val="Prrafodelista1"/>
        <w:autoSpaceDE w:val="0"/>
        <w:ind w:left="1080"/>
        <w:rPr>
          <w:rStyle w:val="Fuentedeprrafopredeter1"/>
          <w:rFonts w:ascii="Arial Narrow" w:hAnsi="Arial Narrow"/>
          <w:szCs w:val="22"/>
          <w:lang w:val="es-CO"/>
        </w:rPr>
      </w:pPr>
    </w:p>
    <w:p w14:paraId="06ED4205" w14:textId="77777777" w:rsidR="003A4E6D" w:rsidRPr="0065334D" w:rsidRDefault="003A4E6D" w:rsidP="00B837B4">
      <w:pPr>
        <w:jc w:val="both"/>
        <w:rPr>
          <w:rFonts w:ascii="Arial Narrow" w:hAnsi="Arial Narrow"/>
          <w:lang w:val="es-CO"/>
        </w:rPr>
      </w:pPr>
    </w:p>
    <w:p w14:paraId="33FB9AFC" w14:textId="014E9A7D" w:rsidR="002F0BFD" w:rsidRPr="0065334D" w:rsidRDefault="002F0BFD" w:rsidP="00B837B4">
      <w:pPr>
        <w:pStyle w:val="Prrafodelista"/>
        <w:numPr>
          <w:ilvl w:val="6"/>
          <w:numId w:val="1"/>
        </w:numPr>
        <w:ind w:left="284"/>
        <w:jc w:val="both"/>
        <w:rPr>
          <w:rFonts w:ascii="Arial Narrow" w:hAnsi="Arial Narrow"/>
          <w:b/>
          <w:sz w:val="22"/>
          <w:szCs w:val="22"/>
          <w:lang w:val="es-CO"/>
        </w:rPr>
      </w:pPr>
      <w:r w:rsidRPr="0065334D">
        <w:rPr>
          <w:rFonts w:ascii="Arial Narrow" w:hAnsi="Arial Narrow"/>
          <w:b/>
          <w:sz w:val="22"/>
          <w:szCs w:val="22"/>
          <w:lang w:val="es-CO"/>
        </w:rPr>
        <w:t>ESPECIFICACIONES T</w:t>
      </w:r>
      <w:r w:rsidR="00B72045" w:rsidRPr="0065334D">
        <w:rPr>
          <w:rFonts w:ascii="Arial Narrow" w:hAnsi="Arial Narrow"/>
          <w:b/>
          <w:sz w:val="22"/>
          <w:szCs w:val="22"/>
          <w:lang w:val="es-CO"/>
        </w:rPr>
        <w:t>É</w:t>
      </w:r>
      <w:r w:rsidRPr="0065334D">
        <w:rPr>
          <w:rFonts w:ascii="Arial Narrow" w:hAnsi="Arial Narrow"/>
          <w:b/>
          <w:sz w:val="22"/>
          <w:szCs w:val="22"/>
          <w:lang w:val="es-CO"/>
        </w:rPr>
        <w:t>CNICAS</w:t>
      </w:r>
    </w:p>
    <w:p w14:paraId="567577DB" w14:textId="77777777" w:rsidR="002F0BFD" w:rsidRPr="0065334D" w:rsidRDefault="002F0BFD" w:rsidP="002F0BFD">
      <w:pPr>
        <w:pStyle w:val="Standard"/>
        <w:jc w:val="both"/>
        <w:rPr>
          <w:rFonts w:ascii="Arial Narrow" w:hAnsi="Arial Narrow" w:cs="Arial"/>
          <w:b/>
          <w:bCs/>
          <w:kern w:val="0"/>
          <w:sz w:val="22"/>
          <w:szCs w:val="22"/>
          <w:lang w:val="es-CO"/>
        </w:rPr>
      </w:pPr>
    </w:p>
    <w:tbl>
      <w:tblPr>
        <w:tblW w:w="8393" w:type="dxa"/>
        <w:tblInd w:w="-176" w:type="dxa"/>
        <w:tblLayout w:type="fixed"/>
        <w:tblCellMar>
          <w:left w:w="10" w:type="dxa"/>
          <w:right w:w="10" w:type="dxa"/>
        </w:tblCellMar>
        <w:tblLook w:val="0000" w:firstRow="0" w:lastRow="0" w:firstColumn="0" w:lastColumn="0" w:noHBand="0" w:noVBand="0"/>
      </w:tblPr>
      <w:tblGrid>
        <w:gridCol w:w="597"/>
        <w:gridCol w:w="5670"/>
        <w:gridCol w:w="1275"/>
        <w:gridCol w:w="851"/>
      </w:tblGrid>
      <w:tr w:rsidR="00161B32" w:rsidRPr="0065334D" w14:paraId="55A0EFAE" w14:textId="77777777" w:rsidTr="00161B32">
        <w:trPr>
          <w:trHeight w:val="547"/>
          <w:tblHeader/>
        </w:trPr>
        <w:tc>
          <w:tcPr>
            <w:tcW w:w="5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7EEE79" w14:textId="77777777" w:rsidR="00161B32" w:rsidRPr="0065334D" w:rsidRDefault="00161B32"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No. de Ítem</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8F8D97" w14:textId="77777777" w:rsidR="00161B32" w:rsidRPr="0065334D" w:rsidRDefault="00161B32"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37E0CE" w14:textId="77777777" w:rsidR="00161B32" w:rsidRPr="0065334D" w:rsidRDefault="00161B32"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Unidad</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B7F78F" w14:textId="77777777" w:rsidR="00161B32" w:rsidRPr="0065334D" w:rsidRDefault="00161B32" w:rsidP="00C02132">
            <w:pPr>
              <w:tabs>
                <w:tab w:val="left" w:pos="720"/>
              </w:tabs>
              <w:jc w:val="center"/>
              <w:rPr>
                <w:rFonts w:ascii="Arial Narrow" w:hAnsi="Arial Narrow" w:cstheme="minorHAnsi"/>
                <w:b/>
                <w:bCs/>
                <w:sz w:val="22"/>
                <w:szCs w:val="22"/>
                <w:lang w:val="es-CO"/>
              </w:rPr>
            </w:pPr>
            <w:proofErr w:type="spellStart"/>
            <w:r w:rsidRPr="0065334D">
              <w:rPr>
                <w:rFonts w:ascii="Arial Narrow" w:hAnsi="Arial Narrow" w:cstheme="minorHAnsi"/>
                <w:b/>
                <w:bCs/>
                <w:sz w:val="22"/>
                <w:szCs w:val="22"/>
                <w:lang w:val="es-CO"/>
              </w:rPr>
              <w:t>Cant</w:t>
            </w:r>
            <w:proofErr w:type="spellEnd"/>
            <w:r w:rsidRPr="0065334D">
              <w:rPr>
                <w:rFonts w:ascii="Arial Narrow" w:hAnsi="Arial Narrow" w:cstheme="minorHAnsi"/>
                <w:b/>
                <w:bCs/>
                <w:sz w:val="22"/>
                <w:szCs w:val="22"/>
                <w:lang w:val="es-CO"/>
              </w:rPr>
              <w:t>.</w:t>
            </w:r>
          </w:p>
        </w:tc>
      </w:tr>
      <w:tr w:rsidR="00161B32" w:rsidRPr="0065334D" w14:paraId="4C5ECEC2" w14:textId="77777777" w:rsidTr="00161B32">
        <w:trPr>
          <w:trHeight w:val="569"/>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A17D209"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E1655C" w14:textId="75FF8836" w:rsidR="00161B32" w:rsidRPr="0065334D" w:rsidRDefault="00161B32" w:rsidP="00C02132">
            <w:pPr>
              <w:shd w:val="clear" w:color="auto" w:fill="FFFFFF"/>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la migración del portal web de Colombia Sostenible</w:t>
            </w:r>
            <w:r w:rsidR="008E351D">
              <w:rPr>
                <w:rFonts w:ascii="Arial Narrow" w:eastAsia="Times New Roman" w:hAnsi="Arial Narrow" w:cs="Arial"/>
                <w:bCs/>
                <w:color w:val="201F1E"/>
                <w:sz w:val="22"/>
                <w:szCs w:val="22"/>
                <w:lang w:val="es-CO" w:eastAsia="es-ES"/>
              </w:rPr>
              <w:t>, en caso de que corresponda, bajo las siguientes condiciones</w:t>
            </w:r>
            <w:r w:rsidRPr="0065334D">
              <w:rPr>
                <w:rFonts w:ascii="Arial Narrow" w:eastAsia="Times New Roman" w:hAnsi="Arial Narrow" w:cs="Arial"/>
                <w:bCs/>
                <w:color w:val="201F1E"/>
                <w:sz w:val="22"/>
                <w:szCs w:val="22"/>
                <w:lang w:val="es-CO" w:eastAsia="es-ES"/>
              </w:rPr>
              <w:t>:</w:t>
            </w:r>
          </w:p>
          <w:p w14:paraId="47FA35D7" w14:textId="77777777" w:rsidR="00161B32" w:rsidRPr="0065334D" w:rsidRDefault="00161B32" w:rsidP="00161B32">
            <w:pPr>
              <w:pStyle w:val="Prrafodelista"/>
              <w:numPr>
                <w:ilvl w:val="0"/>
                <w:numId w:val="5"/>
              </w:numPr>
              <w:shd w:val="clear" w:color="auto" w:fill="FFFFFF"/>
              <w:jc w:val="both"/>
              <w:rPr>
                <w:rFonts w:ascii="Arial Narrow" w:eastAsia="Times New Roman" w:hAnsi="Arial Narrow" w:cs="Arial"/>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Migrar el portal web de Colombia Sostenible y sus contenidos desde el servidor en el que se encuentra alojado actualmente al nuevo alojamiento, garantizando que toda la información publicada sea debidamente trasladada y conservando su calidad, tamaño y forma. </w:t>
            </w:r>
          </w:p>
          <w:p w14:paraId="64F05484" w14:textId="77777777" w:rsidR="00161B32" w:rsidRPr="0065334D" w:rsidRDefault="00161B32" w:rsidP="00161B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Realizar pruebas de funcionamiento de los componentes del portal, garantizando que se haya efectuado correctamente la migración y la puesta en producción del portal web.  </w:t>
            </w:r>
          </w:p>
          <w:p w14:paraId="72E73CDE" w14:textId="77777777" w:rsidR="00161B32" w:rsidRPr="0065334D" w:rsidRDefault="00161B32" w:rsidP="00161B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Desarrollar las configuraciones adicionales sin que ello represente costos e</w:t>
            </w:r>
            <w:r w:rsidRPr="0065334D">
              <w:rPr>
                <w:rFonts w:eastAsia="Times New Roman" w:cs="Arial"/>
                <w:color w:val="201F1E"/>
                <w:sz w:val="22"/>
                <w:szCs w:val="22"/>
                <w:lang w:val="es-CO" w:eastAsia="es-ES"/>
              </w:rPr>
              <w:t>xtras</w:t>
            </w:r>
            <w:r w:rsidRPr="0065334D">
              <w:rPr>
                <w:rFonts w:ascii="Arial Narrow" w:eastAsia="Times New Roman" w:hAnsi="Arial Narrow" w:cs="Arial"/>
                <w:color w:val="201F1E"/>
                <w:sz w:val="22"/>
                <w:szCs w:val="22"/>
                <w:lang w:val="es-CO" w:eastAsia="es-ES"/>
              </w:rPr>
              <w:t xml:space="preserve"> para el contratante, esto en caso de requerirse.</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C170696"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MIGRACIÓN</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A647EBD"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6CF6AD11" w14:textId="77777777" w:rsidTr="00161B32">
        <w:trPr>
          <w:trHeight w:val="739"/>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C2EC7DC"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B62587" w14:textId="67196E36" w:rsidR="00161B32" w:rsidRPr="0065334D" w:rsidRDefault="00161B32" w:rsidP="00C02132">
            <w:pPr>
              <w:shd w:val="clear" w:color="auto" w:fill="FFFFFF"/>
              <w:jc w:val="both"/>
              <w:rPr>
                <w:rFonts w:ascii="Arial Narrow" w:hAnsi="Arial Narrow"/>
                <w:sz w:val="22"/>
                <w:szCs w:val="22"/>
                <w:lang w:val="es-CO"/>
              </w:rPr>
            </w:pPr>
            <w:r w:rsidRPr="0065334D">
              <w:rPr>
                <w:rFonts w:ascii="Arial Narrow" w:eastAsia="Times New Roman" w:hAnsi="Arial Narrow" w:cs="Arial"/>
                <w:bCs/>
                <w:color w:val="201F1E"/>
                <w:sz w:val="22"/>
                <w:szCs w:val="22"/>
                <w:lang w:val="es-CO" w:eastAsia="es-ES"/>
              </w:rPr>
              <w:t>Garantizar el hosting del portal web de Colombia Sostenible</w:t>
            </w:r>
            <w:r w:rsidR="008E351D">
              <w:rPr>
                <w:rFonts w:ascii="Arial Narrow" w:eastAsia="Times New Roman" w:hAnsi="Arial Narrow" w:cs="Arial"/>
                <w:bCs/>
                <w:color w:val="201F1E"/>
                <w:sz w:val="22"/>
                <w:szCs w:val="22"/>
                <w:lang w:val="es-CO" w:eastAsia="es-ES"/>
              </w:rPr>
              <w:t>,</w:t>
            </w:r>
            <w:r w:rsidRPr="0065334D">
              <w:rPr>
                <w:rFonts w:ascii="Arial Narrow" w:eastAsia="Times New Roman" w:hAnsi="Arial Narrow" w:cs="Arial"/>
                <w:bCs/>
                <w:color w:val="201F1E"/>
                <w:sz w:val="22"/>
                <w:szCs w:val="22"/>
                <w:lang w:val="es-CO" w:eastAsia="es-ES"/>
              </w:rPr>
              <w:t xml:space="preserve"> </w:t>
            </w:r>
            <w:r w:rsidRPr="0065334D">
              <w:rPr>
                <w:rFonts w:ascii="Arial Narrow" w:hAnsi="Arial Narrow"/>
                <w:sz w:val="22"/>
                <w:szCs w:val="22"/>
                <w:lang w:val="es-CO"/>
              </w:rPr>
              <w:t>teniendo en cuenta el manual técnico anexo a las presentes especificaciones:</w:t>
            </w:r>
          </w:p>
          <w:p w14:paraId="3BCA8762" w14:textId="55A5EB5A" w:rsidR="00161B32" w:rsidRPr="0065334D" w:rsidRDefault="00161B32" w:rsidP="00161B32">
            <w:pPr>
              <w:pStyle w:val="Prrafodelista"/>
              <w:numPr>
                <w:ilvl w:val="0"/>
                <w:numId w:val="27"/>
              </w:numPr>
              <w:shd w:val="clear" w:color="auto" w:fill="FFFFFF"/>
              <w:jc w:val="both"/>
              <w:rPr>
                <w:rFonts w:ascii="Arial Narrow" w:hAnsi="Arial Narrow" w:cstheme="minorHAnsi"/>
                <w:bCs/>
                <w:sz w:val="22"/>
                <w:szCs w:val="22"/>
                <w:lang w:val="es-CO"/>
              </w:rPr>
            </w:pPr>
            <w:r w:rsidRPr="0065334D">
              <w:rPr>
                <w:rFonts w:ascii="Arial Narrow" w:hAnsi="Arial Narrow"/>
                <w:sz w:val="22"/>
                <w:szCs w:val="22"/>
                <w:lang w:val="es-CO"/>
              </w:rPr>
              <w:t>Adquirir y habilitar el hosting del portal web de Colombia Sostenible, garantizando la disponibilidad del mismo 7x24, es decir</w:t>
            </w:r>
            <w:r w:rsidR="008E351D">
              <w:rPr>
                <w:rFonts w:ascii="Arial Narrow" w:hAnsi="Arial Narrow"/>
                <w:sz w:val="22"/>
                <w:szCs w:val="22"/>
                <w:lang w:val="es-CO"/>
              </w:rPr>
              <w:t>,</w:t>
            </w:r>
            <w:r w:rsidRPr="0065334D">
              <w:rPr>
                <w:rFonts w:ascii="Arial Narrow" w:hAnsi="Arial Narrow"/>
                <w:sz w:val="22"/>
                <w:szCs w:val="22"/>
                <w:lang w:val="es-CO"/>
              </w:rPr>
              <w:t xml:space="preserve"> las 24 horas del día, los 7 días de la semana según el cronograma de ejecución del contrato.</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B87E2F"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HOSTING</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7CDCB22"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4C0F88AF"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E5A5D96"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BC5196E" w14:textId="77777777" w:rsidR="00161B32" w:rsidRPr="0065334D" w:rsidRDefault="00161B32" w:rsidP="00C02132">
            <w:pPr>
              <w:tabs>
                <w:tab w:val="left" w:pos="720"/>
              </w:tabs>
              <w:jc w:val="both"/>
              <w:rPr>
                <w:rFonts w:ascii="Arial Narrow" w:hAnsi="Arial Narrow" w:cs="Arial"/>
                <w:sz w:val="22"/>
                <w:szCs w:val="22"/>
                <w:lang w:val="es-CO"/>
              </w:rPr>
            </w:pPr>
            <w:r w:rsidRPr="0065334D">
              <w:rPr>
                <w:rFonts w:ascii="Arial Narrow" w:hAnsi="Arial Narrow" w:cs="Arial"/>
                <w:sz w:val="22"/>
                <w:szCs w:val="22"/>
                <w:lang w:val="es-CO"/>
              </w:rPr>
              <w:t>Garantizar el actual dominio del portal web de Colombia Sostenible: www.colombiasostenible.gov.co.</w:t>
            </w:r>
          </w:p>
          <w:p w14:paraId="536D9E46" w14:textId="77777777" w:rsidR="00161B32" w:rsidRPr="0065334D" w:rsidRDefault="00161B32" w:rsidP="00161B32">
            <w:pPr>
              <w:pStyle w:val="Prrafodelista"/>
              <w:numPr>
                <w:ilvl w:val="0"/>
                <w:numId w:val="27"/>
              </w:numPr>
              <w:tabs>
                <w:tab w:val="left" w:pos="720"/>
              </w:tabs>
              <w:jc w:val="both"/>
              <w:rPr>
                <w:rFonts w:ascii="Arial Narrow" w:hAnsi="Arial Narrow" w:cstheme="minorHAnsi"/>
                <w:bCs/>
                <w:sz w:val="22"/>
                <w:szCs w:val="22"/>
                <w:lang w:val="es-CO"/>
              </w:rPr>
            </w:pPr>
            <w:r w:rsidRPr="0065334D">
              <w:rPr>
                <w:rFonts w:ascii="Arial Narrow" w:hAnsi="Arial Narrow" w:cs="Arial"/>
                <w:sz w:val="22"/>
                <w:szCs w:val="22"/>
                <w:lang w:val="es-CO"/>
              </w:rPr>
              <w:lastRenderedPageBreak/>
              <w:t>Este dominio es gratuito, por lo tanto, el contratista debe garantizar la disponibilidad y propiedad correspondiente.</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5DD373"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DOMINIO</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D85AB75"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4CBE985E"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AFB91F8"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1B9C40" w14:textId="77777777" w:rsidR="00161B32" w:rsidRPr="0065334D" w:rsidRDefault="00161B32" w:rsidP="00C02132">
            <w:pPr>
              <w:tabs>
                <w:tab w:val="left" w:pos="720"/>
              </w:tabs>
              <w:jc w:val="both"/>
              <w:rPr>
                <w:rFonts w:ascii="Arial Narrow" w:eastAsia="Times New Roman" w:hAnsi="Arial Narrow" w:cstheme="minorHAnsi"/>
                <w:color w:val="201F1E"/>
                <w:sz w:val="22"/>
                <w:szCs w:val="22"/>
                <w:lang w:val="es-CO" w:eastAsia="es-ES"/>
              </w:rPr>
            </w:pPr>
            <w:r w:rsidRPr="0065334D">
              <w:rPr>
                <w:rFonts w:ascii="Arial Narrow" w:eastAsia="Times New Roman" w:hAnsi="Arial Narrow" w:cstheme="minorHAnsi"/>
                <w:color w:val="201F1E"/>
                <w:sz w:val="22"/>
                <w:szCs w:val="22"/>
                <w:lang w:val="es-CO" w:eastAsia="es-ES"/>
              </w:rPr>
              <w:t>Desarrollar el Home del portal web de Colombia Sostenible que se adapte al diseño y funcionamiento del portal de acuerdo con el manual técnico adjunto:</w:t>
            </w:r>
          </w:p>
          <w:p w14:paraId="6E463630" w14:textId="77777777" w:rsidR="00161B32" w:rsidRPr="0065334D" w:rsidRDefault="00161B32" w:rsidP="008E351D">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una breve descripción de la iniciativa Colombia Sostenible.</w:t>
            </w:r>
          </w:p>
          <w:p w14:paraId="1699C1DB" w14:textId="77777777" w:rsidR="00161B32" w:rsidRPr="0065334D" w:rsidRDefault="00161B32" w:rsidP="00161B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dos opciones o clics: (i) Ingresar al Fondo Colombia Sostenible (FCS) y (</w:t>
            </w:r>
            <w:proofErr w:type="spellStart"/>
            <w:r w:rsidRPr="0065334D">
              <w:rPr>
                <w:rFonts w:ascii="Arial Narrow" w:hAnsi="Arial Narrow" w:cstheme="minorHAnsi"/>
                <w:bCs/>
                <w:sz w:val="22"/>
                <w:szCs w:val="22"/>
                <w:lang w:val="es-CO"/>
              </w:rPr>
              <w:t>ii</w:t>
            </w:r>
            <w:proofErr w:type="spellEnd"/>
            <w:r w:rsidRPr="0065334D">
              <w:rPr>
                <w:rFonts w:ascii="Arial Narrow" w:hAnsi="Arial Narrow" w:cstheme="minorHAnsi"/>
                <w:bCs/>
                <w:sz w:val="22"/>
                <w:szCs w:val="22"/>
                <w:lang w:val="es-CO"/>
              </w:rPr>
              <w:t>) Ingresar al Programa Colombia Sostenible PCS).</w:t>
            </w:r>
          </w:p>
          <w:p w14:paraId="23AEB01F" w14:textId="77777777" w:rsidR="00161B32" w:rsidRPr="0065334D" w:rsidRDefault="00161B32" w:rsidP="00161B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FCS deberá estar diseñado de acuerdo con el manual de imagen de la iniciativa Colombia Sostenible.</w:t>
            </w:r>
          </w:p>
          <w:p w14:paraId="7FA76CA0" w14:textId="77777777" w:rsidR="00161B32" w:rsidRPr="0065334D" w:rsidRDefault="00161B32" w:rsidP="00161B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PCS deberá estar diseñado en tonalidades azules de acuerdo con la Guía del Sistema Gráfico Gobierno de Colombia.</w:t>
            </w:r>
          </w:p>
          <w:p w14:paraId="54FF2E62" w14:textId="77777777" w:rsidR="00161B32" w:rsidRPr="0065334D" w:rsidRDefault="00161B32" w:rsidP="00161B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Los diseños deberán ser trabajados en conjunto con la Unidad Técnica de Coordinación de Colombia Sostenible (UTC/CS) y aprobados por la UTC/CS</w:t>
            </w:r>
          </w:p>
          <w:p w14:paraId="5CA353F8" w14:textId="77777777" w:rsidR="00161B32" w:rsidRPr="0065334D" w:rsidRDefault="00161B32" w:rsidP="00161B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En el momento de hacer clic en alguna de las dos opciones (ingreso al Fondo o ingreso al Préstamo), se debe dirigir al usuario a la página que seleccionó.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D9404B"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9841FA4"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38C1998F"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6E81F8F"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5</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0F852B" w14:textId="77777777" w:rsidR="00161B32" w:rsidRPr="0065334D" w:rsidRDefault="00161B32" w:rsidP="00C02132">
            <w:pPr>
              <w:tabs>
                <w:tab w:val="left" w:pos="720"/>
              </w:tabs>
              <w:jc w:val="both"/>
              <w:rPr>
                <w:rFonts w:ascii="Arial Narrow" w:hAnsi="Arial Narrow" w:cstheme="minorHAnsi"/>
                <w:sz w:val="22"/>
                <w:szCs w:val="22"/>
                <w:lang w:val="es-CO"/>
              </w:rPr>
            </w:pPr>
            <w:r w:rsidRPr="0065334D">
              <w:rPr>
                <w:rFonts w:ascii="Arial Narrow" w:eastAsia="Times New Roman" w:hAnsi="Arial Narrow" w:cstheme="minorHAnsi"/>
                <w:color w:val="201F1E"/>
                <w:sz w:val="22"/>
                <w:szCs w:val="22"/>
                <w:lang w:val="es-CO" w:eastAsia="es-ES"/>
              </w:rPr>
              <w:t>Desarrollar una página web para el Fondo Colombia Sostenible que se adapte al diseño y funcionamiento del portal de acuerdo con el manual técnico adjunto:</w:t>
            </w:r>
            <w:r w:rsidRPr="0065334D">
              <w:rPr>
                <w:rFonts w:ascii="Arial Narrow" w:hAnsi="Arial Narrow" w:cstheme="minorHAnsi"/>
                <w:sz w:val="22"/>
                <w:szCs w:val="22"/>
                <w:lang w:val="es-CO"/>
              </w:rPr>
              <w:t xml:space="preserve">  </w:t>
            </w:r>
          </w:p>
          <w:p w14:paraId="3874A2C1"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la pestaña de “inicio”, (lo primero que aparecería al hacer clic en “Fondo” en el Home de la Iniciativa). Aquí aparecería la información sobre lo que es el Fondo y los logos de los aliados.</w:t>
            </w:r>
          </w:p>
          <w:p w14:paraId="6D94A1AC"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Diseñar un banner de inicio que permita visualizar las noticias más recientes. El banner deberá ser diseñado en conjunto con la UTC/CS. </w:t>
            </w:r>
          </w:p>
          <w:p w14:paraId="7A0B4256"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“Nosotros” donde deberá aparecer la historia del Fondo Colombia Sostenible y sus objetivos.</w:t>
            </w:r>
          </w:p>
          <w:p w14:paraId="1CFCCB04"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“Proyectos” donde deberá aparecer el # de proyectos, su localización y datos generales de las cooperaciones técnicas del FCS.</w:t>
            </w:r>
          </w:p>
          <w:p w14:paraId="29050FFA"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Diseñar un mapa de Colombia en el que se indiquen los puntos donde tienen presencia los proyectos del FCS.</w:t>
            </w:r>
          </w:p>
          <w:p w14:paraId="4242B426"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“BAE”, donde deberá aparecer qué es y qué hace el Banco de Agencias Ejecutoras. Aquí deberá aparecer un link que redirija a una plataforma de información a detalle externa al portal. </w:t>
            </w:r>
          </w:p>
          <w:p w14:paraId="1405F6D7"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lastRenderedPageBreak/>
              <w:t xml:space="preserve">Crear pestaña “Documentos” donde deberán aparecer material de interés en formatos PDF, Word, Excel, </w:t>
            </w:r>
            <w:proofErr w:type="spellStart"/>
            <w:r w:rsidRPr="0065334D">
              <w:rPr>
                <w:rFonts w:ascii="Arial Narrow" w:hAnsi="Arial Narrow" w:cstheme="minorHAnsi"/>
                <w:bCs/>
                <w:sz w:val="22"/>
                <w:szCs w:val="22"/>
                <w:lang w:val="es-CO"/>
              </w:rPr>
              <w:t>Power</w:t>
            </w:r>
            <w:proofErr w:type="spellEnd"/>
            <w:r w:rsidRPr="0065334D">
              <w:rPr>
                <w:rFonts w:ascii="Arial Narrow" w:hAnsi="Arial Narrow" w:cstheme="minorHAnsi"/>
                <w:bCs/>
                <w:sz w:val="22"/>
                <w:szCs w:val="22"/>
                <w:lang w:val="es-CO"/>
              </w:rPr>
              <w:t xml:space="preserve"> Point. </w:t>
            </w:r>
          </w:p>
          <w:p w14:paraId="43DB5233"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“Prensa” donde deberán aparecer las noticias del FCS. </w:t>
            </w:r>
          </w:p>
          <w:p w14:paraId="4FED3BED"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“PQR” donde deberá desprenderse un formulario para que el usuario pueda enviar sus solicitudes con la siguiente información: datos personales, identificación, por qué está emitiendo esa pregunta, queja o reclamo y la posibilidad de adjuntar documentos. Las PQR deberán estar enlazadas al correo electrónico </w:t>
            </w:r>
            <w:hyperlink r:id="rId8" w:history="1">
              <w:r w:rsidRPr="0065334D">
                <w:rPr>
                  <w:rStyle w:val="Hipervnculo"/>
                  <w:rFonts w:ascii="Arial Narrow" w:hAnsi="Arial Narrow" w:cstheme="minorHAnsi"/>
                  <w:bCs/>
                  <w:sz w:val="22"/>
                  <w:szCs w:val="22"/>
                  <w:lang w:val="es-CO"/>
                </w:rPr>
                <w:t>informacion@colombiasostenible.gov.co</w:t>
              </w:r>
            </w:hyperlink>
            <w:r w:rsidRPr="0065334D">
              <w:rPr>
                <w:rFonts w:ascii="Arial Narrow" w:hAnsi="Arial Narrow" w:cstheme="minorHAnsi"/>
                <w:bCs/>
                <w:sz w:val="22"/>
                <w:szCs w:val="22"/>
                <w:lang w:val="es-CO"/>
              </w:rPr>
              <w:t xml:space="preserve"> a través del cual la UTC/CS recibirá las PQR. El PQR deberá tener la opción de crear solicitudes anónimas.  </w:t>
            </w:r>
          </w:p>
          <w:p w14:paraId="5B20E549"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Todas las pestañas deben tener un botón que redirija a la página del Banco Interamericano de Desarrollo. </w:t>
            </w:r>
          </w:p>
          <w:p w14:paraId="18091AD5" w14:textId="77777777" w:rsidR="00161B32" w:rsidRPr="0065334D" w:rsidRDefault="00161B32" w:rsidP="00161B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eastAsia="Times New Roman" w:hAnsi="Arial Narrow" w:cs="Arial"/>
                <w:bCs/>
                <w:color w:val="201F1E"/>
                <w:sz w:val="22"/>
                <w:szCs w:val="22"/>
                <w:lang w:val="es-CO" w:eastAsia="es-ES"/>
              </w:rPr>
              <w:t>El diseño en su integralidad deberá ser validado y aprobado por la UTC/CS. En consecuencia, se deberán presentar al menos cinco (5) mockups o prototipos de diseño.</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5713C7"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79E8E31"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39502B67"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62CDFC8"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6</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91FDE2" w14:textId="544F223B" w:rsidR="00161B32" w:rsidRPr="0065334D" w:rsidRDefault="00161B32" w:rsidP="00C02132">
            <w:pPr>
              <w:tabs>
                <w:tab w:val="left" w:pos="720"/>
              </w:tabs>
              <w:jc w:val="both"/>
              <w:rPr>
                <w:rFonts w:ascii="Arial Narrow" w:hAnsi="Arial Narrow" w:cstheme="minorHAnsi"/>
                <w:sz w:val="22"/>
                <w:szCs w:val="22"/>
                <w:lang w:val="es-CO"/>
              </w:rPr>
            </w:pPr>
            <w:r w:rsidRPr="0065334D">
              <w:rPr>
                <w:rFonts w:ascii="Arial Narrow" w:hAnsi="Arial Narrow" w:cstheme="minorHAnsi"/>
                <w:bCs/>
                <w:sz w:val="22"/>
                <w:szCs w:val="22"/>
                <w:lang w:val="es-CO"/>
              </w:rPr>
              <w:t xml:space="preserve">Rediseñar la actual página web con funciones específicas para el Programa Colombia Sostenible </w:t>
            </w:r>
            <w:r w:rsidRPr="0065334D">
              <w:rPr>
                <w:rFonts w:ascii="Arial Narrow" w:eastAsia="Times New Roman" w:hAnsi="Arial Narrow" w:cstheme="minorHAnsi"/>
                <w:color w:val="201F1E"/>
                <w:sz w:val="22"/>
                <w:szCs w:val="22"/>
                <w:lang w:val="es-CO" w:eastAsia="es-ES"/>
              </w:rPr>
              <w:t>que se adapte al diseño y funcionamiento del portal de acuerdo con el manual técnico adjunto</w:t>
            </w:r>
            <w:r w:rsidRPr="0065334D">
              <w:rPr>
                <w:rFonts w:ascii="Arial Narrow" w:hAnsi="Arial Narrow" w:cstheme="minorHAnsi"/>
                <w:bCs/>
                <w:sz w:val="22"/>
                <w:szCs w:val="22"/>
                <w:lang w:val="es-CO"/>
              </w:rPr>
              <w:t xml:space="preserve">: </w:t>
            </w:r>
          </w:p>
          <w:p w14:paraId="25C59541"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Ocultar a los visitantes de la página las secciones actuales que son específicas para el Fondo Colombia Sostenible.</w:t>
            </w:r>
          </w:p>
          <w:p w14:paraId="27FBA366"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Rediseñar el banner de inicio de acuerdo con la guía del sistema gráfico Gobierno de Colombia, aumentando tamaño de fotografías y trasladando los textos a un pie de foto.</w:t>
            </w:r>
          </w:p>
          <w:p w14:paraId="7BB85026"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Reemplazar la sección actual que se encuentra debajo del banner por la sección “Últimas Noticias”, la cual deberá tener tres columnas. En las dos primeras columnas se deberá visualizar el resumen de las noticias recientes. Se deberá generar el enlace “ver más” que con un clic redireccionará a la noticia completa alojada en la sección prensa.</w:t>
            </w:r>
          </w:p>
          <w:p w14:paraId="68E7C8AC"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Se implementará el banner “nuestros proyectos” que con un clic redireccionará al mapa PDET alojado en la sección “Nosotros + Municipios PDET”.</w:t>
            </w:r>
          </w:p>
          <w:p w14:paraId="1F0A6CE4"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El mapa alojado en la sección “Nosotros + Municipios PDET” deberá ser rediseñado de acuerdo con los proyectos a financiar por el Programa Colombia Sostenible. Ese mapa deberá contener la información general de intervención por subregión PDET: # de proyectos, monto de inversiones, # de beneficiarios, # de hectáreas a intervenir y otros que considere la UTC/CS.</w:t>
            </w:r>
          </w:p>
          <w:p w14:paraId="6E002AB6" w14:textId="19923EA9" w:rsidR="00161B32" w:rsidRPr="0065334D" w:rsidRDefault="00161B32" w:rsidP="00161B32">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El rediseño deberá ser validado y aprobado por la UTC/CS. En consecuencia, se deberán presentar al menos tres (3) prototipos del rediseño final del portal.</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77377B0"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REDISEÑO WEB</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3C3603F"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25BB15CD"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39DD214"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7</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9123ED" w14:textId="77777777" w:rsidR="00161B32" w:rsidRPr="0065334D" w:rsidRDefault="00161B32"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Entregar en formato digital e impreso, el manual de usuario y el manual técnico del portal web.</w:t>
            </w:r>
          </w:p>
          <w:p w14:paraId="231C330F" w14:textId="77777777" w:rsidR="00161B32" w:rsidRPr="0065334D" w:rsidRDefault="00161B32"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Los manuales deberán ser socializados con las personas que administrarán los contenidos del portal en una jornada de entrenamiento.</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BDF98E0"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MANUALES</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BF8755C"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r>
      <w:tr w:rsidR="00161B32" w:rsidRPr="0065334D" w14:paraId="6996DB94"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54028F9"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8</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70A795" w14:textId="77777777" w:rsidR="00161B32" w:rsidRPr="0065334D" w:rsidRDefault="00161B32" w:rsidP="008E351D">
            <w:pPr>
              <w:pStyle w:val="Prrafodelista"/>
              <w:tabs>
                <w:tab w:val="left" w:pos="720"/>
              </w:tabs>
              <w:ind w:left="360"/>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el soporte técnico/mantenimiento del portal web de Colombia Sostenible en los siguientes aspectos:</w:t>
            </w:r>
          </w:p>
          <w:p w14:paraId="5115BAB4" w14:textId="77777777" w:rsidR="008E351D" w:rsidRDefault="008E351D" w:rsidP="00161B32">
            <w:pPr>
              <w:pStyle w:val="Prrafodelista"/>
              <w:tabs>
                <w:tab w:val="left" w:pos="720"/>
              </w:tabs>
              <w:ind w:left="360"/>
              <w:jc w:val="both"/>
              <w:rPr>
                <w:rFonts w:ascii="Arial Narrow" w:eastAsia="Times New Roman" w:hAnsi="Arial Narrow" w:cs="Arial"/>
                <w:bCs/>
                <w:color w:val="201F1E"/>
                <w:sz w:val="22"/>
                <w:szCs w:val="22"/>
                <w:lang w:val="es-CO" w:eastAsia="es-ES"/>
              </w:rPr>
            </w:pPr>
          </w:p>
          <w:p w14:paraId="51D9D1C6" w14:textId="1EA8650F" w:rsidR="00161B32" w:rsidRPr="0065334D" w:rsidRDefault="00161B32" w:rsidP="008E351D">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Capacitar a las personas encargadas de administrar los contenidos del portal web según los requerimientos que surjan para el adecuado funcionamiento del portal. Para ello, se deberá definir un correo electrónico y un número telefónico de contacto en el cual solicitar el servicio técnico e informar las inconsistencias o fallas en la prestación del servicio que llegaran a presentarse o para coordinar jornadas de trabajo en caso de requerirse. El tiempo de respuesta y resolución debe ser óptimo de acuerdo con el impacto que tenga la falla; no debe ser superior a tres (3) horas.</w:t>
            </w:r>
          </w:p>
          <w:p w14:paraId="2C51802F"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La firma debe ofrecer una disponibilidad mínima de 99.741% del tiempo funcional del portal web.</w:t>
            </w:r>
          </w:p>
          <w:p w14:paraId="4DAF4A17" w14:textId="77777777" w:rsidR="00161B32" w:rsidRPr="0065334D" w:rsidRDefault="00161B32" w:rsidP="00161B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Actualización de estructura del portal, respecto a </w:t>
            </w:r>
            <w:proofErr w:type="spellStart"/>
            <w:r w:rsidRPr="0065334D">
              <w:rPr>
                <w:rFonts w:ascii="Arial Narrow" w:eastAsia="Times New Roman" w:hAnsi="Arial Narrow" w:cs="Arial"/>
                <w:bCs/>
                <w:color w:val="201F1E"/>
                <w:sz w:val="22"/>
                <w:szCs w:val="22"/>
                <w:lang w:val="es-CO" w:eastAsia="es-ES"/>
              </w:rPr>
              <w:t>plugin´s</w:t>
            </w:r>
            <w:proofErr w:type="spellEnd"/>
            <w:r w:rsidRPr="0065334D">
              <w:rPr>
                <w:rFonts w:ascii="Arial Narrow" w:eastAsia="Times New Roman" w:hAnsi="Arial Narrow" w:cs="Arial"/>
                <w:bCs/>
                <w:color w:val="201F1E"/>
                <w:sz w:val="22"/>
                <w:szCs w:val="22"/>
                <w:lang w:val="es-CO" w:eastAsia="es-ES"/>
              </w:rPr>
              <w:t xml:space="preserve"> y algunas funcionalidades que no representen cambios sustanciales, según requerimientos de la UTC en caso de requerirse.</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BA24FA"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SOPORTE TÉCNICO</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82975BD"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r w:rsidR="00161B32" w:rsidRPr="0065334D" w14:paraId="2D30FEB5" w14:textId="77777777" w:rsidTr="00161B32">
        <w:trPr>
          <w:trHeight w:val="295"/>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B72A9C9"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9</w:t>
            </w:r>
          </w:p>
        </w:tc>
        <w:tc>
          <w:tcPr>
            <w:tcW w:w="5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E868DF" w14:textId="77777777" w:rsidR="00161B32" w:rsidRPr="0065334D" w:rsidRDefault="00161B32"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Proporcionar el servicio de seguridad informática de acuerdo con las directrices del Ministerio de Tecnologías de la Información y las Comunicaciones - Min TIC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70C1F95"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SEGURIDAD</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7247889" w14:textId="77777777" w:rsidR="00161B32" w:rsidRPr="0065334D" w:rsidRDefault="00161B32"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r>
    </w:tbl>
    <w:p w14:paraId="4BA81E8D" w14:textId="77777777" w:rsidR="00161B32" w:rsidRPr="0065334D" w:rsidRDefault="00161B32" w:rsidP="00161B32">
      <w:pPr>
        <w:rPr>
          <w:sz w:val="22"/>
          <w:szCs w:val="22"/>
          <w:lang w:val="es-CO"/>
        </w:rPr>
      </w:pPr>
    </w:p>
    <w:p w14:paraId="3B95542A" w14:textId="77777777" w:rsidR="002F0BFD" w:rsidRPr="0065334D" w:rsidRDefault="002F0BFD" w:rsidP="002F0BFD">
      <w:pPr>
        <w:pStyle w:val="Standard"/>
        <w:jc w:val="both"/>
        <w:rPr>
          <w:rFonts w:ascii="Arial Narrow" w:hAnsi="Arial Narrow"/>
          <w:sz w:val="22"/>
          <w:szCs w:val="22"/>
          <w:lang w:val="es-CO"/>
        </w:rPr>
      </w:pPr>
    </w:p>
    <w:p w14:paraId="7EBE095D" w14:textId="77777777" w:rsidR="00161B32" w:rsidRPr="0065334D" w:rsidRDefault="00A0001F" w:rsidP="002F0BFD">
      <w:pPr>
        <w:widowControl/>
        <w:autoSpaceDE w:val="0"/>
        <w:ind w:left="567" w:hanging="567"/>
        <w:textAlignment w:val="auto"/>
        <w:rPr>
          <w:rStyle w:val="Fuentedeprrafopredeter1"/>
          <w:rFonts w:ascii="Arial Narrow" w:hAnsi="Arial Narrow" w:cs="Arial"/>
          <w:b/>
          <w:bCs/>
          <w:kern w:val="0"/>
          <w:sz w:val="22"/>
          <w:szCs w:val="22"/>
          <w:lang w:val="es-CO"/>
        </w:rPr>
      </w:pPr>
      <w:r w:rsidRPr="0065334D">
        <w:rPr>
          <w:rStyle w:val="Fuentedeprrafopredeter1"/>
          <w:rFonts w:ascii="Arial Narrow" w:hAnsi="Arial Narrow" w:cs="Arial"/>
          <w:b/>
          <w:bCs/>
          <w:kern w:val="0"/>
          <w:sz w:val="22"/>
          <w:szCs w:val="22"/>
          <w:lang w:val="es-CO"/>
        </w:rPr>
        <w:t xml:space="preserve"> </w:t>
      </w:r>
      <w:r w:rsidR="002F0BFD" w:rsidRPr="0065334D">
        <w:rPr>
          <w:rStyle w:val="Fuentedeprrafopredeter1"/>
          <w:rFonts w:ascii="Arial Narrow" w:hAnsi="Arial Narrow" w:cs="Arial"/>
          <w:b/>
          <w:bCs/>
          <w:kern w:val="0"/>
          <w:sz w:val="22"/>
          <w:szCs w:val="22"/>
          <w:lang w:val="es-CO"/>
        </w:rPr>
        <w:t>Nota</w:t>
      </w:r>
      <w:r w:rsidR="00161B32" w:rsidRPr="0065334D">
        <w:rPr>
          <w:rStyle w:val="Fuentedeprrafopredeter1"/>
          <w:rFonts w:ascii="Arial Narrow" w:hAnsi="Arial Narrow" w:cs="Arial"/>
          <w:b/>
          <w:bCs/>
          <w:kern w:val="0"/>
          <w:sz w:val="22"/>
          <w:szCs w:val="22"/>
          <w:lang w:val="es-CO"/>
        </w:rPr>
        <w:t>s</w:t>
      </w:r>
      <w:r w:rsidR="002F0BFD" w:rsidRPr="0065334D">
        <w:rPr>
          <w:rStyle w:val="Fuentedeprrafopredeter1"/>
          <w:rFonts w:ascii="Arial Narrow" w:hAnsi="Arial Narrow" w:cs="Arial"/>
          <w:b/>
          <w:bCs/>
          <w:kern w:val="0"/>
          <w:sz w:val="22"/>
          <w:szCs w:val="22"/>
          <w:lang w:val="es-CO"/>
        </w:rPr>
        <w:t xml:space="preserve">: </w:t>
      </w:r>
    </w:p>
    <w:p w14:paraId="26EBF51E" w14:textId="77777777" w:rsidR="00161B32" w:rsidRPr="0065334D" w:rsidRDefault="00161B32" w:rsidP="00161B32">
      <w:pPr>
        <w:pStyle w:val="Standard"/>
        <w:numPr>
          <w:ilvl w:val="0"/>
          <w:numId w:val="29"/>
        </w:numPr>
        <w:jc w:val="both"/>
        <w:rPr>
          <w:rFonts w:ascii="Arial Narrow" w:hAnsi="Arial Narrow" w:cstheme="minorHAnsi"/>
          <w:b/>
          <w:sz w:val="22"/>
          <w:szCs w:val="22"/>
          <w:lang w:val="es-CO"/>
        </w:rPr>
      </w:pPr>
      <w:r w:rsidRPr="0065334D">
        <w:rPr>
          <w:rFonts w:ascii="Arial Narrow" w:hAnsi="Arial Narrow" w:cstheme="minorHAnsi"/>
          <w:bCs/>
          <w:sz w:val="22"/>
          <w:szCs w:val="22"/>
          <w:lang w:val="es-CO"/>
        </w:rPr>
        <w:t>Las cantidades no deben ser modificadas por el proveedor en la presentación de su cotización.</w:t>
      </w:r>
    </w:p>
    <w:p w14:paraId="135E5226" w14:textId="06A870B1" w:rsidR="002F0BFD" w:rsidRPr="0065334D" w:rsidRDefault="002F0BFD" w:rsidP="00161B32">
      <w:pPr>
        <w:pStyle w:val="Prrafodelista"/>
        <w:widowControl/>
        <w:numPr>
          <w:ilvl w:val="0"/>
          <w:numId w:val="29"/>
        </w:numPr>
        <w:autoSpaceDE w:val="0"/>
        <w:textAlignment w:val="auto"/>
        <w:rPr>
          <w:rStyle w:val="Fuentedeprrafopredeter1"/>
          <w:rFonts w:ascii="Arial Narrow" w:hAnsi="Arial Narrow" w:cs="Arial"/>
          <w:kern w:val="0"/>
          <w:sz w:val="22"/>
          <w:szCs w:val="22"/>
          <w:lang w:val="es-CO"/>
        </w:rPr>
      </w:pPr>
      <w:r w:rsidRPr="0065334D">
        <w:rPr>
          <w:rStyle w:val="Fuentedeprrafopredeter1"/>
          <w:rFonts w:ascii="Arial Narrow" w:hAnsi="Arial Narrow" w:cs="Arial"/>
          <w:bCs/>
          <w:kern w:val="0"/>
          <w:sz w:val="22"/>
          <w:szCs w:val="22"/>
          <w:lang w:val="es-CO"/>
        </w:rPr>
        <w:t>EI</w:t>
      </w:r>
      <w:r w:rsidRPr="0065334D">
        <w:rPr>
          <w:rStyle w:val="Fuentedeprrafopredeter1"/>
          <w:rFonts w:ascii="Arial Narrow" w:hAnsi="Arial Narrow" w:cs="Arial"/>
          <w:b/>
          <w:bCs/>
          <w:kern w:val="0"/>
          <w:sz w:val="22"/>
          <w:szCs w:val="22"/>
          <w:lang w:val="es-CO"/>
        </w:rPr>
        <w:t xml:space="preserve"> </w:t>
      </w:r>
      <w:r w:rsidRPr="0065334D">
        <w:rPr>
          <w:rStyle w:val="Fuentedeprrafopredeter1"/>
          <w:rFonts w:ascii="Arial Narrow" w:hAnsi="Arial Narrow" w:cs="Arial"/>
          <w:kern w:val="0"/>
          <w:sz w:val="22"/>
          <w:szCs w:val="22"/>
          <w:lang w:val="es-CO"/>
        </w:rPr>
        <w:t xml:space="preserve">contratante solo aceptará y evaluará cotizaciones que cumplan sustancialmente con las especificaciones </w:t>
      </w:r>
      <w:r w:rsidR="000052EE" w:rsidRPr="0065334D">
        <w:rPr>
          <w:rStyle w:val="Fuentedeprrafopredeter1"/>
          <w:rFonts w:ascii="Arial Narrow" w:hAnsi="Arial Narrow" w:cs="Arial"/>
          <w:kern w:val="0"/>
          <w:sz w:val="22"/>
          <w:szCs w:val="22"/>
          <w:lang w:val="es-CO"/>
        </w:rPr>
        <w:t>técnicas señaladas</w:t>
      </w:r>
      <w:r w:rsidRPr="0065334D">
        <w:rPr>
          <w:rStyle w:val="Fuentedeprrafopredeter1"/>
          <w:rFonts w:ascii="Arial Narrow" w:hAnsi="Arial Narrow" w:cs="Arial"/>
          <w:kern w:val="0"/>
          <w:sz w:val="22"/>
          <w:szCs w:val="22"/>
          <w:lang w:val="es-CO"/>
        </w:rPr>
        <w:t>.</w:t>
      </w:r>
    </w:p>
    <w:p w14:paraId="6D2FA73A" w14:textId="0D9CC806" w:rsidR="00161B32" w:rsidRPr="0065334D" w:rsidRDefault="00161B32" w:rsidP="00161B32">
      <w:pPr>
        <w:pStyle w:val="Standard"/>
        <w:numPr>
          <w:ilvl w:val="0"/>
          <w:numId w:val="29"/>
        </w:numPr>
        <w:jc w:val="both"/>
        <w:rPr>
          <w:rFonts w:ascii="Arial Narrow" w:hAnsi="Arial Narrow" w:cstheme="minorHAnsi"/>
          <w:b/>
          <w:sz w:val="22"/>
          <w:szCs w:val="22"/>
          <w:lang w:val="es-CO"/>
        </w:rPr>
      </w:pPr>
      <w:r w:rsidRPr="0065334D">
        <w:rPr>
          <w:rFonts w:ascii="Arial Narrow" w:hAnsi="Arial Narrow" w:cstheme="minorHAnsi"/>
          <w:bCs/>
          <w:sz w:val="22"/>
          <w:szCs w:val="22"/>
          <w:lang w:val="es-CO"/>
        </w:rPr>
        <w:t>El contratista deberá garantizar el normal funcionamiento del portal web mientras surte los desarrollos y actualizaciones contemplados en la ejecución del contrato.</w:t>
      </w:r>
    </w:p>
    <w:p w14:paraId="1A378B18" w14:textId="77777777" w:rsidR="00161B32" w:rsidRPr="0065334D" w:rsidRDefault="00161B32" w:rsidP="00161B32">
      <w:pPr>
        <w:pStyle w:val="Standard"/>
        <w:numPr>
          <w:ilvl w:val="0"/>
          <w:numId w:val="29"/>
        </w:numPr>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plazo máximo de entrega de los servicios será de acuerdo con el cronograma estipulado en la sección III de la presente solicitud de cotización.</w:t>
      </w:r>
    </w:p>
    <w:p w14:paraId="50C048E5" w14:textId="2558237D" w:rsidR="00161B32" w:rsidRPr="0065334D" w:rsidRDefault="00161B32" w:rsidP="00161B32">
      <w:pPr>
        <w:pStyle w:val="Standard"/>
        <w:numPr>
          <w:ilvl w:val="0"/>
          <w:numId w:val="29"/>
        </w:numPr>
        <w:jc w:val="both"/>
        <w:rPr>
          <w:rFonts w:ascii="Arial Narrow" w:hAnsi="Arial Narrow" w:cstheme="minorHAnsi"/>
          <w:b/>
          <w:sz w:val="22"/>
          <w:szCs w:val="22"/>
          <w:lang w:val="es-CO"/>
        </w:rPr>
      </w:pPr>
      <w:r w:rsidRPr="0065334D">
        <w:rPr>
          <w:rFonts w:ascii="Arial Narrow" w:hAnsi="Arial Narrow" w:cstheme="minorHAnsi"/>
          <w:bCs/>
          <w:sz w:val="22"/>
          <w:szCs w:val="22"/>
          <w:lang w:val="es-CO"/>
        </w:rPr>
        <w:t>Si por alguna circunstancia algun</w:t>
      </w:r>
      <w:r w:rsidR="008E351D">
        <w:rPr>
          <w:rFonts w:ascii="Arial Narrow" w:hAnsi="Arial Narrow" w:cstheme="minorHAnsi"/>
          <w:bCs/>
          <w:sz w:val="22"/>
          <w:szCs w:val="22"/>
          <w:lang w:val="es-CO"/>
        </w:rPr>
        <w:t>o</w:t>
      </w:r>
      <w:r w:rsidRPr="0065334D">
        <w:rPr>
          <w:rFonts w:ascii="Arial Narrow" w:hAnsi="Arial Narrow" w:cstheme="minorHAnsi"/>
          <w:bCs/>
          <w:sz w:val="22"/>
          <w:szCs w:val="22"/>
          <w:lang w:val="es-CO"/>
        </w:rPr>
        <w:t>s de los requerimientos descritos en la sección II no se llevan a cabo por el contratista, est</w:t>
      </w:r>
      <w:r w:rsidR="008E351D">
        <w:rPr>
          <w:rFonts w:ascii="Arial Narrow" w:hAnsi="Arial Narrow" w:cstheme="minorHAnsi"/>
          <w:bCs/>
          <w:sz w:val="22"/>
          <w:szCs w:val="22"/>
          <w:lang w:val="es-CO"/>
        </w:rPr>
        <w:t>o</w:t>
      </w:r>
      <w:r w:rsidRPr="0065334D">
        <w:rPr>
          <w:rFonts w:ascii="Arial Narrow" w:hAnsi="Arial Narrow" w:cstheme="minorHAnsi"/>
          <w:bCs/>
          <w:sz w:val="22"/>
          <w:szCs w:val="22"/>
          <w:lang w:val="es-CO"/>
        </w:rPr>
        <w:t>s no serán pagadas.</w:t>
      </w:r>
    </w:p>
    <w:p w14:paraId="49AAD592" w14:textId="27966C2A" w:rsidR="00B53003" w:rsidRPr="0065334D" w:rsidRDefault="00B53003" w:rsidP="00161B32">
      <w:pPr>
        <w:pStyle w:val="Standard"/>
        <w:numPr>
          <w:ilvl w:val="0"/>
          <w:numId w:val="29"/>
        </w:numPr>
        <w:jc w:val="both"/>
        <w:rPr>
          <w:rStyle w:val="Fuentedeprrafopredeter1"/>
          <w:rFonts w:ascii="Arial Narrow" w:hAnsi="Arial Narrow" w:cstheme="minorHAnsi"/>
          <w:b/>
          <w:sz w:val="22"/>
          <w:szCs w:val="22"/>
          <w:lang w:val="es-CO"/>
        </w:rPr>
      </w:pPr>
      <w:r w:rsidRPr="0065334D">
        <w:rPr>
          <w:rStyle w:val="Fuentedeprrafopredeter1"/>
          <w:rFonts w:ascii="Arial Narrow" w:hAnsi="Arial Narrow" w:cs="Arial"/>
          <w:kern w:val="0"/>
          <w:sz w:val="22"/>
          <w:szCs w:val="22"/>
          <w:lang w:val="es-CO"/>
        </w:rPr>
        <w:t xml:space="preserve">Dependiendo de la calidad de los </w:t>
      </w:r>
      <w:r w:rsidR="000052EE" w:rsidRPr="0065334D">
        <w:rPr>
          <w:rStyle w:val="Fuentedeprrafopredeter1"/>
          <w:rFonts w:ascii="Arial Narrow" w:hAnsi="Arial Narrow" w:cs="Arial"/>
          <w:kern w:val="0"/>
          <w:sz w:val="22"/>
          <w:szCs w:val="22"/>
          <w:lang w:val="es-CO"/>
        </w:rPr>
        <w:t xml:space="preserve">bienes entregados y los </w:t>
      </w:r>
      <w:r w:rsidRPr="0065334D">
        <w:rPr>
          <w:rStyle w:val="Fuentedeprrafopredeter1"/>
          <w:rFonts w:ascii="Arial Narrow" w:hAnsi="Arial Narrow" w:cs="Arial"/>
          <w:kern w:val="0"/>
          <w:sz w:val="22"/>
          <w:szCs w:val="22"/>
          <w:lang w:val="es-CO"/>
        </w:rPr>
        <w:t xml:space="preserve">servicios prestados existe la posibilidad de una continuidad de servicios para el </w:t>
      </w:r>
      <w:r w:rsidR="000052EE" w:rsidRPr="0065334D">
        <w:rPr>
          <w:rStyle w:val="Fuentedeprrafopredeter1"/>
          <w:rFonts w:ascii="Arial Narrow" w:hAnsi="Arial Narrow" w:cs="Arial"/>
          <w:kern w:val="0"/>
          <w:sz w:val="22"/>
          <w:szCs w:val="22"/>
          <w:lang w:val="es-CO"/>
        </w:rPr>
        <w:t>P</w:t>
      </w:r>
      <w:r w:rsidRPr="0065334D">
        <w:rPr>
          <w:rStyle w:val="Fuentedeprrafopredeter1"/>
          <w:rFonts w:ascii="Arial Narrow" w:hAnsi="Arial Narrow" w:cs="Arial"/>
          <w:kern w:val="0"/>
          <w:sz w:val="22"/>
          <w:szCs w:val="22"/>
          <w:lang w:val="es-CO"/>
        </w:rPr>
        <w:t>rograma, continuidad que procederá únicamente a discrecionalidad del contratante, previa no objeción del BID.</w:t>
      </w:r>
    </w:p>
    <w:p w14:paraId="1F726FAC" w14:textId="0432CE3D" w:rsidR="00161B32" w:rsidRPr="0065334D" w:rsidRDefault="00161B32" w:rsidP="0038217A">
      <w:pPr>
        <w:ind w:left="-5"/>
        <w:jc w:val="both"/>
        <w:rPr>
          <w:rFonts w:ascii="Arial Narrow" w:hAnsi="Arial Narrow"/>
          <w:lang w:val="es-CO"/>
        </w:rPr>
      </w:pPr>
    </w:p>
    <w:p w14:paraId="551FF142" w14:textId="02830FCB" w:rsidR="00A04A05" w:rsidRPr="0065334D" w:rsidRDefault="00A04A05" w:rsidP="00B837B4">
      <w:pPr>
        <w:pStyle w:val="Prrafodelista"/>
        <w:numPr>
          <w:ilvl w:val="6"/>
          <w:numId w:val="1"/>
        </w:numPr>
        <w:ind w:left="284"/>
        <w:jc w:val="both"/>
        <w:rPr>
          <w:rFonts w:ascii="Arial Narrow" w:hAnsi="Arial Narrow"/>
          <w:b/>
          <w:sz w:val="22"/>
          <w:szCs w:val="22"/>
          <w:lang w:val="es-CO"/>
        </w:rPr>
      </w:pPr>
      <w:r w:rsidRPr="0065334D">
        <w:rPr>
          <w:rFonts w:ascii="Arial Narrow" w:hAnsi="Arial Narrow"/>
          <w:b/>
          <w:sz w:val="22"/>
          <w:szCs w:val="22"/>
          <w:lang w:val="es-CO"/>
        </w:rPr>
        <w:lastRenderedPageBreak/>
        <w:t>PRODUCTOS</w:t>
      </w:r>
    </w:p>
    <w:p w14:paraId="1F5DF5F1" w14:textId="77777777" w:rsidR="00A04A05" w:rsidRPr="0065334D" w:rsidRDefault="00A04A05" w:rsidP="00A04A05">
      <w:pPr>
        <w:jc w:val="both"/>
        <w:rPr>
          <w:rFonts w:ascii="Arial Narrow" w:hAnsi="Arial Narrow"/>
          <w:lang w:val="es-CO"/>
        </w:rPr>
      </w:pPr>
    </w:p>
    <w:tbl>
      <w:tblPr>
        <w:tblW w:w="7371" w:type="dxa"/>
        <w:jc w:val="center"/>
        <w:tblLayout w:type="fixed"/>
        <w:tblCellMar>
          <w:left w:w="10" w:type="dxa"/>
          <w:right w:w="10" w:type="dxa"/>
        </w:tblCellMar>
        <w:tblLook w:val="0000" w:firstRow="0" w:lastRow="0" w:firstColumn="0" w:lastColumn="0" w:noHBand="0" w:noVBand="0"/>
      </w:tblPr>
      <w:tblGrid>
        <w:gridCol w:w="851"/>
        <w:gridCol w:w="4735"/>
        <w:gridCol w:w="1785"/>
      </w:tblGrid>
      <w:tr w:rsidR="004478BC" w:rsidRPr="0065334D" w14:paraId="503CD5E9" w14:textId="77777777" w:rsidTr="00C02132">
        <w:trPr>
          <w:trHeight w:val="547"/>
          <w:tblHeader/>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6607AAC" w14:textId="77777777" w:rsidR="004478BC" w:rsidRPr="0065334D" w:rsidRDefault="004478BC" w:rsidP="00C02132">
            <w:pPr>
              <w:tabs>
                <w:tab w:val="left" w:pos="720"/>
              </w:tabs>
              <w:jc w:val="center"/>
              <w:rPr>
                <w:rFonts w:ascii="Arial Narrow" w:hAnsi="Arial Narrow" w:cstheme="minorHAnsi"/>
                <w:b/>
                <w:bCs/>
                <w:sz w:val="22"/>
                <w:szCs w:val="22"/>
                <w:lang w:val="es-CO"/>
              </w:rPr>
            </w:pPr>
            <w:bookmarkStart w:id="0" w:name="_Hlk32228171"/>
            <w:r w:rsidRPr="0065334D">
              <w:rPr>
                <w:rFonts w:ascii="Arial Narrow" w:hAnsi="Arial Narrow" w:cstheme="minorHAnsi"/>
                <w:b/>
                <w:bCs/>
                <w:sz w:val="22"/>
                <w:szCs w:val="22"/>
                <w:lang w:val="es-CO"/>
              </w:rPr>
              <w:t>Número</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E4EE822" w14:textId="77777777" w:rsidR="004478BC" w:rsidRPr="0065334D" w:rsidRDefault="004478BC"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2C3D6A" w14:textId="77777777" w:rsidR="004478BC" w:rsidRPr="0065334D" w:rsidRDefault="004478BC"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Fecha limite</w:t>
            </w:r>
          </w:p>
        </w:tc>
      </w:tr>
      <w:tr w:rsidR="004478BC" w:rsidRPr="00073FD7" w14:paraId="7C850D57" w14:textId="77777777" w:rsidTr="00C02132">
        <w:trPr>
          <w:trHeight w:val="295"/>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8E733A5" w14:textId="77777777" w:rsidR="004478BC" w:rsidRPr="0065334D" w:rsidRDefault="004478BC"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B51F46" w14:textId="77777777" w:rsidR="004478BC" w:rsidRPr="0065334D" w:rsidRDefault="004478BC"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Documento que contenga los resultados de la migración y puesta en producción del portal web de Colombia Sostenible</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7DB493" w14:textId="77777777" w:rsidR="004478BC" w:rsidRPr="00E63D0C" w:rsidRDefault="004478BC" w:rsidP="00C02132">
            <w:pPr>
              <w:jc w:val="center"/>
              <w:rPr>
                <w:rFonts w:ascii="Arial Narrow" w:hAnsi="Arial Narrow" w:cstheme="minorHAnsi"/>
                <w:sz w:val="22"/>
                <w:szCs w:val="22"/>
                <w:lang w:val="es-CO"/>
              </w:rPr>
            </w:pPr>
            <w:r w:rsidRPr="00E63D0C">
              <w:rPr>
                <w:rFonts w:ascii="Arial Narrow" w:hAnsi="Arial Narrow" w:cstheme="minorHAnsi"/>
                <w:sz w:val="22"/>
                <w:szCs w:val="22"/>
                <w:lang w:val="es-CO"/>
              </w:rPr>
              <w:t>A los 15 días de iniciado el contrato</w:t>
            </w:r>
          </w:p>
        </w:tc>
      </w:tr>
      <w:tr w:rsidR="004478BC" w:rsidRPr="00073FD7" w14:paraId="2E0A2F0C" w14:textId="77777777" w:rsidTr="00C02132">
        <w:trPr>
          <w:trHeight w:val="295"/>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75DCDAD" w14:textId="77777777" w:rsidR="004478BC" w:rsidRPr="0065334D" w:rsidRDefault="004478BC"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A81E1F" w14:textId="77777777" w:rsidR="004478BC" w:rsidRPr="0065334D" w:rsidRDefault="004478BC"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Documento que contenga la propuesta de rediseño del portal web de Colombia Sostenible validado por la UTC. </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984E8C" w14:textId="624702EE" w:rsidR="004478BC" w:rsidRPr="00E63D0C" w:rsidRDefault="004478BC" w:rsidP="00C02132">
            <w:pPr>
              <w:jc w:val="center"/>
              <w:rPr>
                <w:rFonts w:ascii="Arial Narrow" w:hAnsi="Arial Narrow" w:cstheme="minorHAnsi"/>
                <w:sz w:val="22"/>
                <w:szCs w:val="22"/>
                <w:lang w:val="es-CO"/>
              </w:rPr>
            </w:pPr>
            <w:r w:rsidRPr="00E63D0C">
              <w:rPr>
                <w:rFonts w:ascii="Arial Narrow" w:hAnsi="Arial Narrow" w:cstheme="minorHAnsi"/>
                <w:sz w:val="22"/>
                <w:szCs w:val="22"/>
                <w:lang w:val="es-CO"/>
              </w:rPr>
              <w:t>A los 3 meses de iniciado el contrato</w:t>
            </w:r>
          </w:p>
        </w:tc>
      </w:tr>
      <w:tr w:rsidR="004478BC" w:rsidRPr="00073FD7" w14:paraId="461FFB3C" w14:textId="77777777" w:rsidTr="00C02132">
        <w:trPr>
          <w:trHeight w:val="295"/>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7BB9F32" w14:textId="77777777" w:rsidR="004478BC" w:rsidRPr="0065334D" w:rsidRDefault="004478BC"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D73813" w14:textId="77777777" w:rsidR="004478BC" w:rsidRPr="0065334D" w:rsidRDefault="004478BC"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Documento que contenga los resultados de las pruebas, tras la implementación de los desarrollos web para el rediseño del portal web de Colombia Sostenible.</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8F14DC" w14:textId="77777777" w:rsidR="004478BC" w:rsidRPr="00E63D0C" w:rsidRDefault="004478BC" w:rsidP="00C02132">
            <w:pPr>
              <w:jc w:val="center"/>
              <w:rPr>
                <w:rFonts w:ascii="Arial Narrow" w:hAnsi="Arial Narrow" w:cstheme="minorHAnsi"/>
                <w:sz w:val="22"/>
                <w:szCs w:val="22"/>
                <w:lang w:val="es-CO"/>
              </w:rPr>
            </w:pPr>
            <w:r w:rsidRPr="00E63D0C">
              <w:rPr>
                <w:rFonts w:ascii="Arial Narrow" w:hAnsi="Arial Narrow" w:cstheme="minorHAnsi"/>
                <w:sz w:val="22"/>
                <w:szCs w:val="22"/>
                <w:lang w:val="es-CO"/>
              </w:rPr>
              <w:t>A los 8 meses de iniciado el contrato</w:t>
            </w:r>
          </w:p>
        </w:tc>
      </w:tr>
      <w:tr w:rsidR="004478BC" w:rsidRPr="0065334D" w14:paraId="31D266CA" w14:textId="77777777" w:rsidTr="00C02132">
        <w:trPr>
          <w:trHeight w:val="295"/>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3F6194B" w14:textId="77777777" w:rsidR="004478BC" w:rsidRPr="0065334D" w:rsidRDefault="004478BC"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3543B1" w14:textId="77777777" w:rsidR="004478BC" w:rsidRPr="0065334D" w:rsidRDefault="004478BC"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Informe final de monitoreo de la herramienta que contenga:</w:t>
            </w:r>
          </w:p>
          <w:p w14:paraId="4D7290ED" w14:textId="77777777" w:rsidR="004478BC" w:rsidRPr="0065334D" w:rsidRDefault="004478BC" w:rsidP="004478BC">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Funcionamiento del portal web</w:t>
            </w:r>
          </w:p>
          <w:p w14:paraId="3F2EB3B5" w14:textId="77777777" w:rsidR="004478BC" w:rsidRPr="0065334D" w:rsidRDefault="004478BC" w:rsidP="004478BC">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Utilización de recursos tecnológicos</w:t>
            </w:r>
          </w:p>
          <w:p w14:paraId="7DB0F7E6" w14:textId="77777777" w:rsidR="004478BC" w:rsidRPr="0065334D" w:rsidRDefault="004478BC" w:rsidP="004478BC">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Capacitaciones a los administradores de contenidos</w:t>
            </w:r>
          </w:p>
          <w:p w14:paraId="092327E5" w14:textId="77777777" w:rsidR="004478BC" w:rsidRPr="0065334D" w:rsidRDefault="004478BC" w:rsidP="004478BC">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Novedades que deban reportarse al supervisor</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BE410D" w14:textId="77777777" w:rsidR="004478BC" w:rsidRPr="00E63D0C" w:rsidRDefault="004478BC" w:rsidP="00C02132">
            <w:pPr>
              <w:jc w:val="center"/>
              <w:rPr>
                <w:rFonts w:ascii="Arial Narrow" w:hAnsi="Arial Narrow" w:cstheme="minorHAnsi"/>
                <w:sz w:val="22"/>
                <w:szCs w:val="22"/>
                <w:lang w:val="es-CO"/>
              </w:rPr>
            </w:pPr>
            <w:r w:rsidRPr="00E63D0C">
              <w:rPr>
                <w:rFonts w:ascii="Arial Narrow" w:hAnsi="Arial Narrow" w:cstheme="minorHAnsi"/>
                <w:sz w:val="22"/>
                <w:szCs w:val="22"/>
                <w:lang w:val="es-CO"/>
              </w:rPr>
              <w:t>Al finalizar el contrato</w:t>
            </w:r>
          </w:p>
        </w:tc>
      </w:tr>
      <w:bookmarkEnd w:id="0"/>
    </w:tbl>
    <w:p w14:paraId="586C13ED" w14:textId="77777777" w:rsidR="00A04A05" w:rsidRPr="0065334D" w:rsidRDefault="00A04A05" w:rsidP="00A04A05">
      <w:pPr>
        <w:jc w:val="both"/>
        <w:rPr>
          <w:rFonts w:ascii="Arial Narrow" w:hAnsi="Arial Narrow"/>
          <w:lang w:val="es-CO"/>
        </w:rPr>
      </w:pPr>
    </w:p>
    <w:p w14:paraId="79C984D1" w14:textId="77777777" w:rsidR="00B837B4" w:rsidRPr="0065334D" w:rsidRDefault="00B837B4" w:rsidP="00A04A05">
      <w:pPr>
        <w:jc w:val="both"/>
        <w:rPr>
          <w:rFonts w:ascii="Arial Narrow" w:hAnsi="Arial Narrow"/>
          <w:lang w:val="es-CO"/>
        </w:rPr>
      </w:pPr>
    </w:p>
    <w:p w14:paraId="0AA813C9" w14:textId="6B6BB9CA" w:rsidR="00B837B4" w:rsidRPr="0065334D" w:rsidRDefault="00B837B4" w:rsidP="00B837B4">
      <w:pPr>
        <w:pStyle w:val="Prrafodelista"/>
        <w:numPr>
          <w:ilvl w:val="6"/>
          <w:numId w:val="1"/>
        </w:numPr>
        <w:ind w:left="284"/>
        <w:jc w:val="both"/>
        <w:rPr>
          <w:rFonts w:ascii="Arial Narrow" w:hAnsi="Arial Narrow"/>
          <w:b/>
          <w:sz w:val="22"/>
          <w:szCs w:val="22"/>
          <w:lang w:val="es-CO"/>
        </w:rPr>
      </w:pPr>
      <w:bookmarkStart w:id="1" w:name="_Toc33516521"/>
      <w:r w:rsidRPr="0065334D">
        <w:rPr>
          <w:rFonts w:ascii="Arial Narrow" w:hAnsi="Arial Narrow"/>
          <w:b/>
          <w:sz w:val="22"/>
          <w:szCs w:val="22"/>
          <w:lang w:val="es-CO"/>
        </w:rPr>
        <w:t>EXPERIENCIA</w:t>
      </w:r>
      <w:bookmarkEnd w:id="1"/>
      <w:r w:rsidR="001129C0" w:rsidRPr="0065334D">
        <w:rPr>
          <w:rFonts w:ascii="Arial Narrow" w:hAnsi="Arial Narrow"/>
          <w:b/>
          <w:sz w:val="22"/>
          <w:szCs w:val="22"/>
          <w:lang w:val="es-CO"/>
        </w:rPr>
        <w:t xml:space="preserve"> HABILITANTE</w:t>
      </w:r>
    </w:p>
    <w:p w14:paraId="6D0BB5F9" w14:textId="77777777" w:rsidR="00B837B4" w:rsidRPr="0065334D" w:rsidRDefault="00B837B4" w:rsidP="00B837B4">
      <w:pPr>
        <w:tabs>
          <w:tab w:val="left" w:pos="1134"/>
        </w:tabs>
        <w:ind w:left="709"/>
        <w:jc w:val="both"/>
        <w:rPr>
          <w:rFonts w:asciiTheme="minorHAnsi" w:hAnsiTheme="minorHAnsi" w:cstheme="minorHAnsi"/>
          <w:b/>
          <w:lang w:val="es-CO" w:eastAsia="en-US"/>
        </w:rPr>
      </w:pPr>
    </w:p>
    <w:p w14:paraId="2639FD05" w14:textId="04320277" w:rsidR="00B837B4" w:rsidRPr="0065334D" w:rsidRDefault="001129C0" w:rsidP="001129C0">
      <w:pPr>
        <w:ind w:left="-5"/>
        <w:jc w:val="both"/>
        <w:rPr>
          <w:rFonts w:asciiTheme="minorHAnsi" w:eastAsia="DejaVu Sans" w:hAnsiTheme="minorHAnsi" w:cstheme="minorHAnsi"/>
          <w:b/>
          <w:sz w:val="21"/>
          <w:szCs w:val="21"/>
          <w:lang w:val="es-CO" w:eastAsia="zh-CN" w:bidi="hi-IN"/>
        </w:rPr>
      </w:pPr>
      <w:r w:rsidRPr="0065334D">
        <w:rPr>
          <w:rFonts w:ascii="Arial Narrow" w:hAnsi="Arial Narrow"/>
          <w:bCs/>
          <w:sz w:val="22"/>
          <w:szCs w:val="22"/>
          <w:lang w:val="es-CO"/>
        </w:rPr>
        <w:t>Para que la propuesta se considere habilitada, e</w:t>
      </w:r>
      <w:r w:rsidR="00B837B4" w:rsidRPr="0065334D">
        <w:rPr>
          <w:rFonts w:ascii="Arial Narrow" w:hAnsi="Arial Narrow"/>
          <w:bCs/>
          <w:sz w:val="22"/>
          <w:szCs w:val="22"/>
          <w:lang w:val="es-CO"/>
        </w:rPr>
        <w:t xml:space="preserve">l oferente deberá acreditar </w:t>
      </w:r>
      <w:r w:rsidRPr="0065334D">
        <w:rPr>
          <w:rFonts w:ascii="Arial Narrow" w:hAnsi="Arial Narrow"/>
          <w:bCs/>
          <w:sz w:val="22"/>
          <w:szCs w:val="22"/>
          <w:lang w:val="es-CO"/>
        </w:rPr>
        <w:t xml:space="preserve">que ha ejecutado </w:t>
      </w:r>
      <w:r w:rsidR="00B837B4" w:rsidRPr="0065334D">
        <w:rPr>
          <w:rFonts w:ascii="Arial Narrow" w:hAnsi="Arial Narrow"/>
          <w:bCs/>
          <w:sz w:val="22"/>
          <w:szCs w:val="22"/>
          <w:lang w:val="es-CO"/>
        </w:rPr>
        <w:t>contrataci</w:t>
      </w:r>
      <w:r w:rsidRPr="0065334D">
        <w:rPr>
          <w:rFonts w:ascii="Arial Narrow" w:hAnsi="Arial Narrow"/>
          <w:bCs/>
          <w:sz w:val="22"/>
          <w:szCs w:val="22"/>
          <w:lang w:val="es-CO"/>
        </w:rPr>
        <w:t>ones</w:t>
      </w:r>
      <w:r w:rsidR="00B837B4" w:rsidRPr="0065334D">
        <w:rPr>
          <w:rFonts w:ascii="Arial Narrow" w:hAnsi="Arial Narrow"/>
          <w:bCs/>
          <w:sz w:val="22"/>
          <w:szCs w:val="22"/>
          <w:lang w:val="es-CO"/>
        </w:rPr>
        <w:t xml:space="preserve"> con entidades públicas y/o privadas</w:t>
      </w:r>
      <w:r w:rsidRPr="0065334D">
        <w:rPr>
          <w:rFonts w:ascii="Arial Narrow" w:hAnsi="Arial Narrow"/>
          <w:bCs/>
          <w:sz w:val="22"/>
          <w:szCs w:val="22"/>
          <w:lang w:val="es-CO"/>
        </w:rPr>
        <w:t xml:space="preserve"> dentro de los cinco (5) años anteriores al recibo de la presente invitación</w:t>
      </w:r>
      <w:r w:rsidR="00B837B4" w:rsidRPr="0065334D">
        <w:rPr>
          <w:rFonts w:ascii="Arial Narrow" w:hAnsi="Arial Narrow"/>
          <w:bCs/>
          <w:sz w:val="22"/>
          <w:szCs w:val="22"/>
          <w:lang w:val="es-CO"/>
        </w:rPr>
        <w:t>,</w:t>
      </w:r>
      <w:r w:rsidR="002A4932">
        <w:rPr>
          <w:rFonts w:ascii="Arial Narrow" w:hAnsi="Arial Narrow"/>
          <w:bCs/>
          <w:sz w:val="22"/>
          <w:szCs w:val="22"/>
          <w:lang w:val="es-CO"/>
        </w:rPr>
        <w:t xml:space="preserve"> presentando mínimo dos</w:t>
      </w:r>
      <w:r w:rsidR="00B0266E">
        <w:rPr>
          <w:rFonts w:ascii="Arial Narrow" w:hAnsi="Arial Narrow"/>
          <w:bCs/>
          <w:sz w:val="22"/>
          <w:szCs w:val="22"/>
          <w:lang w:val="es-CO"/>
        </w:rPr>
        <w:t xml:space="preserve"> (2)</w:t>
      </w:r>
      <w:r w:rsidR="002A4932">
        <w:rPr>
          <w:rFonts w:ascii="Arial Narrow" w:hAnsi="Arial Narrow"/>
          <w:bCs/>
          <w:sz w:val="22"/>
          <w:szCs w:val="22"/>
          <w:lang w:val="es-CO"/>
        </w:rPr>
        <w:t xml:space="preserve"> máximo </w:t>
      </w:r>
      <w:r w:rsidR="00B0266E">
        <w:rPr>
          <w:rFonts w:ascii="Arial Narrow" w:hAnsi="Arial Narrow"/>
          <w:bCs/>
          <w:sz w:val="22"/>
          <w:szCs w:val="22"/>
          <w:lang w:val="es-CO"/>
        </w:rPr>
        <w:t>cinco (</w:t>
      </w:r>
      <w:r w:rsidR="002A4932">
        <w:rPr>
          <w:rFonts w:ascii="Arial Narrow" w:hAnsi="Arial Narrow"/>
          <w:bCs/>
          <w:sz w:val="22"/>
          <w:szCs w:val="22"/>
          <w:lang w:val="es-CO"/>
        </w:rPr>
        <w:t>5</w:t>
      </w:r>
      <w:r w:rsidR="00B0266E">
        <w:rPr>
          <w:rFonts w:ascii="Arial Narrow" w:hAnsi="Arial Narrow"/>
          <w:bCs/>
          <w:sz w:val="22"/>
          <w:szCs w:val="22"/>
          <w:lang w:val="es-CO"/>
        </w:rPr>
        <w:t>)</w:t>
      </w:r>
      <w:r w:rsidR="002A4932">
        <w:rPr>
          <w:rFonts w:ascii="Arial Narrow" w:hAnsi="Arial Narrow"/>
          <w:bCs/>
          <w:sz w:val="22"/>
          <w:szCs w:val="22"/>
          <w:lang w:val="es-CO"/>
        </w:rPr>
        <w:t xml:space="preserve"> contratos que se encuentren terminados y liquidados (en caso de que proceda)</w:t>
      </w:r>
      <w:r w:rsidR="00B0266E">
        <w:rPr>
          <w:rFonts w:ascii="Arial Narrow" w:hAnsi="Arial Narrow"/>
          <w:bCs/>
          <w:sz w:val="22"/>
          <w:szCs w:val="22"/>
          <w:lang w:val="es-CO"/>
        </w:rPr>
        <w:t>,</w:t>
      </w:r>
      <w:r w:rsidR="00B837B4" w:rsidRPr="0065334D">
        <w:rPr>
          <w:rFonts w:ascii="Arial Narrow" w:hAnsi="Arial Narrow"/>
          <w:bCs/>
          <w:sz w:val="22"/>
          <w:szCs w:val="22"/>
          <w:lang w:val="es-CO"/>
        </w:rPr>
        <w:t xml:space="preserve"> cuyo objeto</w:t>
      </w:r>
      <w:r w:rsidR="002A4932">
        <w:rPr>
          <w:rFonts w:ascii="Arial Narrow" w:hAnsi="Arial Narrow"/>
          <w:bCs/>
          <w:sz w:val="22"/>
          <w:szCs w:val="22"/>
          <w:lang w:val="es-CO"/>
        </w:rPr>
        <w:t xml:space="preserve"> u obligaciones</w:t>
      </w:r>
      <w:r w:rsidR="00B837B4" w:rsidRPr="0065334D">
        <w:rPr>
          <w:rFonts w:ascii="Arial Narrow" w:hAnsi="Arial Narrow"/>
          <w:bCs/>
          <w:sz w:val="22"/>
          <w:szCs w:val="22"/>
          <w:lang w:val="es-CO"/>
        </w:rPr>
        <w:t xml:space="preserve"> </w:t>
      </w:r>
      <w:r w:rsidR="002A4932">
        <w:rPr>
          <w:rFonts w:ascii="Arial Narrow" w:hAnsi="Arial Narrow"/>
          <w:bCs/>
          <w:sz w:val="22"/>
          <w:szCs w:val="22"/>
          <w:lang w:val="es-CO"/>
        </w:rPr>
        <w:t>estén relacionadas con la migración, administración y diseño de páginas web</w:t>
      </w:r>
      <w:r w:rsidR="00B0266E">
        <w:rPr>
          <w:rFonts w:ascii="Arial Narrow" w:hAnsi="Arial Narrow"/>
          <w:bCs/>
          <w:sz w:val="22"/>
          <w:szCs w:val="22"/>
          <w:lang w:val="es-CO"/>
        </w:rPr>
        <w:t xml:space="preserve">, </w:t>
      </w:r>
      <w:r w:rsidR="00B837B4" w:rsidRPr="0065334D">
        <w:rPr>
          <w:rFonts w:ascii="Arial Narrow" w:hAnsi="Arial Narrow"/>
          <w:bCs/>
          <w:sz w:val="22"/>
          <w:szCs w:val="22"/>
          <w:lang w:val="es-CO"/>
        </w:rPr>
        <w:t xml:space="preserve">y </w:t>
      </w:r>
      <w:r w:rsidRPr="0065334D">
        <w:rPr>
          <w:rFonts w:ascii="Arial Narrow" w:hAnsi="Arial Narrow"/>
          <w:bCs/>
          <w:sz w:val="22"/>
          <w:szCs w:val="22"/>
          <w:lang w:val="es-CO"/>
        </w:rPr>
        <w:t xml:space="preserve">que </w:t>
      </w:r>
      <w:r w:rsidR="002A4932">
        <w:rPr>
          <w:rFonts w:ascii="Arial Narrow" w:hAnsi="Arial Narrow"/>
          <w:bCs/>
          <w:sz w:val="22"/>
          <w:szCs w:val="22"/>
          <w:lang w:val="es-CO"/>
        </w:rPr>
        <w:t xml:space="preserve">su sumatoria sea del </w:t>
      </w:r>
      <w:r w:rsidRPr="0065334D">
        <w:rPr>
          <w:rFonts w:ascii="Arial Narrow" w:hAnsi="Arial Narrow"/>
          <w:bCs/>
          <w:sz w:val="22"/>
          <w:szCs w:val="22"/>
          <w:lang w:val="es-CO"/>
        </w:rPr>
        <w:t xml:space="preserve">al menos </w:t>
      </w:r>
      <w:r w:rsidR="00B0266E">
        <w:rPr>
          <w:rFonts w:ascii="Arial Narrow" w:hAnsi="Arial Narrow"/>
          <w:bCs/>
          <w:sz w:val="22"/>
          <w:szCs w:val="22"/>
          <w:lang w:val="es-CO"/>
        </w:rPr>
        <w:t xml:space="preserve">de </w:t>
      </w:r>
      <w:r w:rsidR="00B0266E" w:rsidRPr="00B0266E">
        <w:rPr>
          <w:rFonts w:ascii="Arial Narrow" w:hAnsi="Arial Narrow"/>
          <w:b/>
          <w:bCs/>
          <w:sz w:val="22"/>
          <w:szCs w:val="22"/>
          <w:lang w:val="es-CO"/>
        </w:rPr>
        <w:t>cuarenta (40)</w:t>
      </w:r>
      <w:r w:rsidR="00B837B4" w:rsidRPr="00B0266E">
        <w:rPr>
          <w:rFonts w:ascii="Arial Narrow" w:hAnsi="Arial Narrow"/>
          <w:b/>
          <w:bCs/>
          <w:sz w:val="22"/>
          <w:szCs w:val="22"/>
          <w:lang w:val="es-CO"/>
        </w:rPr>
        <w:t xml:space="preserve"> SMMLV</w:t>
      </w:r>
      <w:r w:rsidR="002A4932">
        <w:rPr>
          <w:rFonts w:ascii="Arial Narrow" w:hAnsi="Arial Narrow"/>
          <w:bCs/>
          <w:sz w:val="22"/>
          <w:szCs w:val="22"/>
          <w:lang w:val="es-CO"/>
        </w:rPr>
        <w:t>, contados a la fecha de finalización del contrato a acreditar</w:t>
      </w:r>
      <w:r w:rsidR="00B837B4" w:rsidRPr="0065334D">
        <w:rPr>
          <w:rFonts w:ascii="Arial Narrow" w:hAnsi="Arial Narrow"/>
          <w:bCs/>
          <w:sz w:val="22"/>
          <w:szCs w:val="22"/>
          <w:lang w:val="es-CO"/>
        </w:rPr>
        <w:t xml:space="preserve">. </w:t>
      </w:r>
    </w:p>
    <w:p w14:paraId="6ACAAB31" w14:textId="42F941B5" w:rsidR="00B837B4" w:rsidRPr="0065334D" w:rsidRDefault="00B837B4" w:rsidP="00A04A05">
      <w:pPr>
        <w:jc w:val="both"/>
        <w:rPr>
          <w:rFonts w:ascii="Arial Narrow" w:hAnsi="Arial Narrow"/>
          <w:lang w:val="es-CO"/>
        </w:rPr>
        <w:sectPr w:rsidR="00B837B4" w:rsidRPr="0065334D">
          <w:headerReference w:type="default" r:id="rId9"/>
          <w:footerReference w:type="default" r:id="rId10"/>
          <w:pgSz w:w="12240" w:h="15840"/>
          <w:pgMar w:top="2268" w:right="1701" w:bottom="1701" w:left="2268" w:header="720" w:footer="720" w:gutter="0"/>
          <w:cols w:space="720"/>
        </w:sectPr>
      </w:pPr>
    </w:p>
    <w:p w14:paraId="14E667D2" w14:textId="78B82156" w:rsidR="007034DD" w:rsidRPr="0065334D" w:rsidRDefault="007034DD" w:rsidP="00C2215C">
      <w:pPr>
        <w:autoSpaceDE w:val="0"/>
        <w:jc w:val="center"/>
        <w:rPr>
          <w:rFonts w:ascii="Arial Narrow" w:hAnsi="Arial Narrow" w:cs="Arial"/>
          <w:b/>
          <w:bCs/>
          <w:sz w:val="22"/>
          <w:szCs w:val="22"/>
          <w:lang w:val="es-CO"/>
        </w:rPr>
      </w:pPr>
      <w:r w:rsidRPr="0065334D">
        <w:rPr>
          <w:rFonts w:ascii="Arial Narrow" w:hAnsi="Arial Narrow" w:cs="Arial"/>
          <w:b/>
          <w:bCs/>
          <w:sz w:val="22"/>
          <w:szCs w:val="22"/>
          <w:lang w:val="es-CO"/>
        </w:rPr>
        <w:lastRenderedPageBreak/>
        <w:t>SECCIÓN IV</w:t>
      </w:r>
    </w:p>
    <w:p w14:paraId="6629A6CC" w14:textId="77777777" w:rsidR="007034DD" w:rsidRPr="0065334D" w:rsidRDefault="007034DD" w:rsidP="007034DD">
      <w:pPr>
        <w:autoSpaceDE w:val="0"/>
        <w:jc w:val="center"/>
        <w:rPr>
          <w:rFonts w:ascii="Arial Narrow" w:hAnsi="Arial Narrow" w:cs="Arial"/>
          <w:b/>
          <w:bCs/>
          <w:sz w:val="22"/>
          <w:szCs w:val="22"/>
          <w:lang w:val="es-CO"/>
        </w:rPr>
      </w:pPr>
      <w:r w:rsidRPr="0065334D">
        <w:rPr>
          <w:rFonts w:ascii="Arial Narrow" w:hAnsi="Arial Narrow" w:cs="Arial"/>
          <w:b/>
          <w:bCs/>
          <w:sz w:val="22"/>
          <w:szCs w:val="22"/>
          <w:lang w:val="es-CO"/>
        </w:rPr>
        <w:t>FORMULARIO DE COTIZACIÓN</w:t>
      </w:r>
    </w:p>
    <w:p w14:paraId="66F0D332" w14:textId="77777777" w:rsidR="007034DD" w:rsidRPr="0065334D" w:rsidRDefault="007034DD" w:rsidP="007034DD">
      <w:pPr>
        <w:autoSpaceDE w:val="0"/>
        <w:rPr>
          <w:rFonts w:ascii="Arial Narrow" w:hAnsi="Arial Narrow" w:cs="Arial"/>
          <w:i/>
          <w:iCs/>
          <w:sz w:val="22"/>
          <w:szCs w:val="22"/>
          <w:lang w:val="es-CO"/>
        </w:rPr>
      </w:pPr>
    </w:p>
    <w:p w14:paraId="3FE3255E" w14:textId="77777777" w:rsidR="007034DD" w:rsidRPr="0065334D" w:rsidRDefault="007034DD" w:rsidP="007034DD">
      <w:pPr>
        <w:autoSpaceDE w:val="0"/>
        <w:rPr>
          <w:rFonts w:ascii="Arial Narrow" w:hAnsi="Arial Narrow" w:cs="Arial"/>
          <w:i/>
          <w:iCs/>
          <w:sz w:val="22"/>
          <w:szCs w:val="22"/>
          <w:lang w:val="es-CO"/>
        </w:rPr>
      </w:pPr>
    </w:p>
    <w:p w14:paraId="081D58D3" w14:textId="77777777" w:rsidR="007034DD" w:rsidRPr="0065334D" w:rsidRDefault="007034DD" w:rsidP="007034DD">
      <w:pPr>
        <w:autoSpaceDE w:val="0"/>
        <w:jc w:val="right"/>
        <w:rPr>
          <w:rFonts w:ascii="Arial Narrow" w:hAnsi="Arial Narrow" w:cs="Arial"/>
          <w:sz w:val="22"/>
          <w:szCs w:val="22"/>
          <w:lang w:val="es-CO"/>
        </w:rPr>
      </w:pPr>
      <w:r w:rsidRPr="0065334D">
        <w:rPr>
          <w:rStyle w:val="Fuentedeprrafopredeter1"/>
          <w:rFonts w:ascii="Arial Narrow" w:hAnsi="Arial Narrow" w:cs="Arial"/>
          <w:sz w:val="22"/>
          <w:szCs w:val="22"/>
          <w:lang w:val="es-CO"/>
        </w:rPr>
        <w:t xml:space="preserve">Fecha: </w:t>
      </w:r>
      <w:r w:rsidRPr="0065334D">
        <w:rPr>
          <w:rStyle w:val="Fuentedeprrafopredeter1"/>
          <w:rFonts w:ascii="Arial Narrow" w:hAnsi="Arial Narrow" w:cs="Arial"/>
          <w:i/>
          <w:iCs/>
          <w:sz w:val="22"/>
          <w:szCs w:val="22"/>
          <w:lang w:val="es-CO"/>
        </w:rPr>
        <w:t xml:space="preserve">[día] </w:t>
      </w:r>
      <w:r w:rsidRPr="0065334D">
        <w:rPr>
          <w:rStyle w:val="Fuentedeprrafopredeter1"/>
          <w:rFonts w:ascii="Arial Narrow" w:hAnsi="Arial Narrow" w:cs="Arial"/>
          <w:sz w:val="22"/>
          <w:szCs w:val="22"/>
          <w:lang w:val="es-CO"/>
        </w:rPr>
        <w:t xml:space="preserve">de </w:t>
      </w:r>
      <w:r w:rsidRPr="0065334D">
        <w:rPr>
          <w:rStyle w:val="Fuentedeprrafopredeter1"/>
          <w:rFonts w:ascii="Arial Narrow" w:hAnsi="Arial Narrow" w:cs="Arial"/>
          <w:i/>
          <w:iCs/>
          <w:sz w:val="22"/>
          <w:szCs w:val="22"/>
          <w:lang w:val="es-CO"/>
        </w:rPr>
        <w:t xml:space="preserve">[mes] </w:t>
      </w:r>
      <w:r w:rsidRPr="0065334D">
        <w:rPr>
          <w:rStyle w:val="Fuentedeprrafopredeter1"/>
          <w:rFonts w:ascii="Arial Narrow" w:hAnsi="Arial Narrow" w:cs="Arial"/>
          <w:sz w:val="22"/>
          <w:szCs w:val="22"/>
          <w:lang w:val="es-CO"/>
        </w:rPr>
        <w:t xml:space="preserve">de </w:t>
      </w:r>
      <w:r w:rsidRPr="0065334D">
        <w:rPr>
          <w:rStyle w:val="Fuentedeprrafopredeter1"/>
          <w:rFonts w:ascii="Arial Narrow" w:hAnsi="Arial Narrow" w:cs="Arial"/>
          <w:i/>
          <w:iCs/>
          <w:sz w:val="22"/>
          <w:szCs w:val="22"/>
          <w:lang w:val="es-CO"/>
        </w:rPr>
        <w:t>[año]</w:t>
      </w:r>
    </w:p>
    <w:p w14:paraId="68E549AD" w14:textId="77777777" w:rsidR="007034DD" w:rsidRPr="0065334D" w:rsidRDefault="007034DD" w:rsidP="007034DD">
      <w:pPr>
        <w:autoSpaceDE w:val="0"/>
        <w:jc w:val="center"/>
        <w:rPr>
          <w:rFonts w:ascii="Arial Narrow" w:hAnsi="Arial Narrow" w:cs="Arial"/>
          <w:i/>
          <w:iCs/>
          <w:sz w:val="22"/>
          <w:szCs w:val="22"/>
          <w:lang w:val="es-CO"/>
        </w:rPr>
      </w:pPr>
    </w:p>
    <w:p w14:paraId="19FCE80B" w14:textId="77777777" w:rsidR="00B56314"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Señores</w:t>
      </w:r>
    </w:p>
    <w:p w14:paraId="165EB57B" w14:textId="77777777" w:rsidR="00B56314"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Consorcio Fondo Colombia en Paz 2019</w:t>
      </w:r>
    </w:p>
    <w:p w14:paraId="4A64EE19" w14:textId="77777777" w:rsidR="00B56314" w:rsidRPr="0065334D" w:rsidRDefault="00B56314" w:rsidP="00B56314">
      <w:pPr>
        <w:autoSpaceDE w:val="0"/>
        <w:rPr>
          <w:rFonts w:ascii="Arial Narrow" w:hAnsi="Arial Narrow" w:cs="Arial"/>
          <w:sz w:val="22"/>
          <w:szCs w:val="22"/>
          <w:lang w:val="es-CO"/>
        </w:rPr>
      </w:pPr>
      <w:proofErr w:type="spellStart"/>
      <w:r w:rsidRPr="0065334D">
        <w:rPr>
          <w:rFonts w:ascii="Arial Narrow" w:hAnsi="Arial Narrow" w:cs="Arial"/>
          <w:sz w:val="22"/>
          <w:szCs w:val="22"/>
          <w:lang w:val="es-CO"/>
        </w:rPr>
        <w:t>Atn</w:t>
      </w:r>
      <w:proofErr w:type="spellEnd"/>
      <w:r w:rsidRPr="0065334D">
        <w:rPr>
          <w:rFonts w:ascii="Arial Narrow" w:hAnsi="Arial Narrow" w:cs="Arial"/>
          <w:sz w:val="22"/>
          <w:szCs w:val="22"/>
          <w:lang w:val="es-CO"/>
        </w:rPr>
        <w:t>: Mary Gómez Torres</w:t>
      </w:r>
    </w:p>
    <w:p w14:paraId="1D0F1AB0" w14:textId="77777777" w:rsidR="00B56314"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Coordinadora UTC - Colombia Sostenible</w:t>
      </w:r>
    </w:p>
    <w:p w14:paraId="677F911A" w14:textId="77777777" w:rsidR="00B56314"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Calle 100 # 8A – 55; Torre C, Oficina 815</w:t>
      </w:r>
    </w:p>
    <w:p w14:paraId="23EE7102" w14:textId="77777777" w:rsidR="00B56314"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Bogotá D.C.</w:t>
      </w:r>
    </w:p>
    <w:p w14:paraId="6D1A401D" w14:textId="6CC4864D" w:rsidR="007034DD" w:rsidRPr="0065334D" w:rsidRDefault="00B56314" w:rsidP="00B56314">
      <w:pPr>
        <w:autoSpaceDE w:val="0"/>
        <w:rPr>
          <w:rFonts w:ascii="Arial Narrow" w:hAnsi="Arial Narrow" w:cs="Arial"/>
          <w:sz w:val="22"/>
          <w:szCs w:val="22"/>
          <w:lang w:val="es-CO"/>
        </w:rPr>
      </w:pPr>
      <w:r w:rsidRPr="0065334D">
        <w:rPr>
          <w:rFonts w:ascii="Arial Narrow" w:hAnsi="Arial Narrow" w:cs="Arial"/>
          <w:sz w:val="22"/>
          <w:szCs w:val="22"/>
          <w:lang w:val="es-CO"/>
        </w:rPr>
        <w:t>Ciudad</w:t>
      </w:r>
    </w:p>
    <w:p w14:paraId="4A611DCD" w14:textId="77777777" w:rsidR="00B56314" w:rsidRPr="0065334D" w:rsidRDefault="00B56314" w:rsidP="00B56314">
      <w:pPr>
        <w:autoSpaceDE w:val="0"/>
        <w:rPr>
          <w:rFonts w:ascii="Arial Narrow" w:hAnsi="Arial Narrow" w:cs="Arial"/>
          <w:sz w:val="22"/>
          <w:szCs w:val="22"/>
          <w:lang w:val="es-CO"/>
        </w:rPr>
      </w:pPr>
    </w:p>
    <w:p w14:paraId="231A948B" w14:textId="1217EAC3" w:rsidR="007034DD" w:rsidRPr="0065334D" w:rsidRDefault="007034DD" w:rsidP="007034DD">
      <w:pPr>
        <w:autoSpaceDE w:val="0"/>
        <w:rPr>
          <w:rFonts w:ascii="Arial Narrow" w:hAnsi="Arial Narrow" w:cs="Arial"/>
          <w:sz w:val="22"/>
          <w:szCs w:val="22"/>
          <w:lang w:val="es-CO"/>
        </w:rPr>
      </w:pPr>
      <w:r w:rsidRPr="0065334D">
        <w:rPr>
          <w:rFonts w:ascii="Arial Narrow" w:hAnsi="Arial Narrow" w:cs="Arial"/>
          <w:sz w:val="22"/>
          <w:szCs w:val="22"/>
          <w:lang w:val="es-CO"/>
        </w:rPr>
        <w:t xml:space="preserve">Asunto: </w:t>
      </w:r>
      <w:r w:rsidR="001B26BE" w:rsidRPr="0065334D">
        <w:rPr>
          <w:rFonts w:ascii="Arial Narrow" w:hAnsi="Arial Narrow" w:cs="Arial"/>
          <w:sz w:val="22"/>
          <w:szCs w:val="22"/>
          <w:lang w:val="es-CO"/>
        </w:rPr>
        <w:t xml:space="preserve">Comparación de precios </w:t>
      </w:r>
      <w:r w:rsidR="00B0266E">
        <w:rPr>
          <w:rFonts w:ascii="Arial Narrow" w:hAnsi="Arial Narrow" w:cs="Arial"/>
          <w:sz w:val="22"/>
          <w:szCs w:val="22"/>
          <w:lang w:val="es-CO"/>
        </w:rPr>
        <w:t xml:space="preserve">N° </w:t>
      </w:r>
      <w:r w:rsidR="00B0266E" w:rsidRPr="00B0266E">
        <w:rPr>
          <w:rStyle w:val="Fuentedeprrafopredeter1"/>
          <w:rFonts w:ascii="Arial Narrow" w:hAnsi="Arial Narrow" w:cs="Arial"/>
          <w:b/>
          <w:sz w:val="22"/>
          <w:szCs w:val="22"/>
          <w:lang w:val="es-CO"/>
        </w:rPr>
        <w:t>1.2.46</w:t>
      </w:r>
    </w:p>
    <w:p w14:paraId="5B8DCE25" w14:textId="77777777" w:rsidR="001B26BE" w:rsidRPr="0065334D" w:rsidRDefault="001B26BE" w:rsidP="007E694C">
      <w:pPr>
        <w:autoSpaceDE w:val="0"/>
        <w:jc w:val="both"/>
        <w:rPr>
          <w:rFonts w:ascii="Arial Narrow" w:hAnsi="Arial Narrow" w:cs="Arial"/>
          <w:sz w:val="22"/>
          <w:szCs w:val="22"/>
          <w:lang w:val="es-CO"/>
        </w:rPr>
      </w:pPr>
    </w:p>
    <w:p w14:paraId="17D41238" w14:textId="4C643A1F" w:rsidR="0038217A" w:rsidRPr="0065334D" w:rsidRDefault="007034DD" w:rsidP="007E694C">
      <w:pPr>
        <w:autoSpaceDE w:val="0"/>
        <w:jc w:val="both"/>
        <w:rPr>
          <w:rFonts w:ascii="Arial Narrow" w:hAnsi="Arial Narrow" w:cs="Arial"/>
          <w:sz w:val="22"/>
          <w:szCs w:val="22"/>
          <w:lang w:val="es-CO"/>
        </w:rPr>
      </w:pPr>
      <w:r w:rsidRPr="0065334D">
        <w:rPr>
          <w:rFonts w:ascii="Arial Narrow" w:hAnsi="Arial Narrow" w:cs="Arial"/>
          <w:sz w:val="22"/>
          <w:szCs w:val="22"/>
          <w:lang w:val="es-CO"/>
        </w:rPr>
        <w:t xml:space="preserve">Su invitación a presentar cotizaciones </w:t>
      </w:r>
      <w:r w:rsidR="0038217A" w:rsidRPr="0065334D">
        <w:rPr>
          <w:rFonts w:ascii="Arial Narrow" w:hAnsi="Arial Narrow" w:cs="Arial"/>
          <w:sz w:val="22"/>
          <w:szCs w:val="22"/>
          <w:lang w:val="es-CO"/>
        </w:rPr>
        <w:t>para “</w:t>
      </w:r>
      <w:r w:rsidR="002465C1" w:rsidRPr="0065334D">
        <w:rPr>
          <w:rStyle w:val="Fuentedeprrafopredeter1"/>
          <w:rFonts w:ascii="Arial Narrow" w:hAnsi="Arial Narrow"/>
          <w:sz w:val="22"/>
          <w:szCs w:val="22"/>
          <w:lang w:val="es-CO"/>
        </w:rPr>
        <w:t>Realizar la migración, pruebas de actualización de herramientas, rediseñar y garantizar el hosting y dominio del portal web de Colombia Sostenible</w:t>
      </w:r>
      <w:r w:rsidR="0038217A" w:rsidRPr="0065334D">
        <w:rPr>
          <w:rFonts w:ascii="Arial Narrow" w:hAnsi="Arial Narrow" w:cs="Arial"/>
          <w:sz w:val="22"/>
          <w:szCs w:val="22"/>
          <w:lang w:val="es-CO"/>
        </w:rPr>
        <w:t xml:space="preserve">”.  </w:t>
      </w:r>
    </w:p>
    <w:p w14:paraId="15315C71" w14:textId="77777777" w:rsidR="0038217A" w:rsidRPr="0065334D" w:rsidRDefault="0038217A" w:rsidP="00627890">
      <w:pPr>
        <w:tabs>
          <w:tab w:val="left" w:pos="1134"/>
        </w:tabs>
        <w:ind w:left="1134"/>
        <w:jc w:val="both"/>
        <w:rPr>
          <w:rFonts w:ascii="Arial Narrow" w:hAnsi="Arial Narrow" w:cs="Arial"/>
          <w:sz w:val="22"/>
          <w:szCs w:val="22"/>
          <w:lang w:val="es-CO"/>
        </w:rPr>
      </w:pPr>
    </w:p>
    <w:p w14:paraId="4261BDD4" w14:textId="77777777"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Estimados señores:</w:t>
      </w:r>
    </w:p>
    <w:p w14:paraId="3ABC3F8A" w14:textId="77777777" w:rsidR="007034DD" w:rsidRPr="0065334D" w:rsidRDefault="007034DD" w:rsidP="007034DD">
      <w:pPr>
        <w:autoSpaceDE w:val="0"/>
        <w:jc w:val="both"/>
        <w:rPr>
          <w:rFonts w:ascii="Arial Narrow" w:hAnsi="Arial Narrow" w:cs="Arial"/>
          <w:sz w:val="22"/>
          <w:szCs w:val="22"/>
          <w:lang w:val="es-CO"/>
        </w:rPr>
      </w:pPr>
    </w:p>
    <w:p w14:paraId="62DE5C95" w14:textId="42576A21"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Luego de haber examinado los documentos adjuntos a su nota de invitación a presentar cotizaciones para el proceso mencionado en el asunto, los abajo firmantes ofrecemos</w:t>
      </w:r>
      <w:r w:rsidR="00DC3F44" w:rsidRPr="0065334D">
        <w:rPr>
          <w:rFonts w:ascii="Arial Narrow" w:hAnsi="Arial Narrow" w:cs="Arial"/>
          <w:sz w:val="22"/>
          <w:szCs w:val="22"/>
          <w:lang w:val="es-CO"/>
        </w:rPr>
        <w:t xml:space="preserve"> los servicios</w:t>
      </w:r>
      <w:r w:rsidRPr="0065334D">
        <w:rPr>
          <w:rFonts w:ascii="Arial Narrow" w:hAnsi="Arial Narrow" w:cs="Arial"/>
          <w:sz w:val="22"/>
          <w:szCs w:val="22"/>
          <w:lang w:val="es-CO"/>
        </w:rPr>
        <w:t>, de acuerdo con las condiciones estipuladas en la siguiente tabla:</w:t>
      </w:r>
    </w:p>
    <w:p w14:paraId="0792BCF7" w14:textId="77777777" w:rsidR="007034DD" w:rsidRPr="0065334D" w:rsidRDefault="007034DD" w:rsidP="007034DD">
      <w:pPr>
        <w:pStyle w:val="Standard"/>
        <w:jc w:val="both"/>
        <w:rPr>
          <w:rFonts w:ascii="Arial Narrow" w:hAnsi="Arial Narrow" w:cs="Arial"/>
          <w:sz w:val="22"/>
          <w:szCs w:val="22"/>
          <w:lang w:val="es-CO"/>
        </w:rPr>
      </w:pPr>
    </w:p>
    <w:p w14:paraId="43C1780D" w14:textId="77777777" w:rsidR="00761FDF" w:rsidRPr="0065334D" w:rsidRDefault="00761FDF" w:rsidP="007034DD">
      <w:pPr>
        <w:autoSpaceDE w:val="0"/>
        <w:ind w:left="709" w:hanging="709"/>
        <w:jc w:val="both"/>
        <w:rPr>
          <w:rStyle w:val="Fuentedeprrafopredeter1"/>
          <w:rFonts w:ascii="Arial Narrow" w:hAnsi="Arial Narrow" w:cs="Arial"/>
          <w:b/>
          <w:sz w:val="22"/>
          <w:szCs w:val="22"/>
          <w:lang w:val="es-CO"/>
        </w:rPr>
      </w:pPr>
    </w:p>
    <w:p w14:paraId="25B4C2C0" w14:textId="77777777" w:rsidR="0038217A" w:rsidRPr="0065334D" w:rsidRDefault="0038217A" w:rsidP="007034DD">
      <w:pPr>
        <w:autoSpaceDE w:val="0"/>
        <w:ind w:left="709" w:hanging="709"/>
        <w:jc w:val="both"/>
        <w:rPr>
          <w:rStyle w:val="Fuentedeprrafopredeter1"/>
          <w:rFonts w:ascii="Arial Narrow" w:hAnsi="Arial Narrow" w:cs="Arial"/>
          <w:b/>
          <w:sz w:val="22"/>
          <w:szCs w:val="22"/>
          <w:lang w:val="es-CO"/>
        </w:rPr>
      </w:pPr>
    </w:p>
    <w:tbl>
      <w:tblPr>
        <w:tblW w:w="10946" w:type="dxa"/>
        <w:jc w:val="center"/>
        <w:tblLayout w:type="fixed"/>
        <w:tblCellMar>
          <w:left w:w="10" w:type="dxa"/>
          <w:right w:w="10" w:type="dxa"/>
        </w:tblCellMar>
        <w:tblLook w:val="0000" w:firstRow="0" w:lastRow="0" w:firstColumn="0" w:lastColumn="0" w:noHBand="0" w:noVBand="0"/>
      </w:tblPr>
      <w:tblGrid>
        <w:gridCol w:w="597"/>
        <w:gridCol w:w="4360"/>
        <w:gridCol w:w="1417"/>
        <w:gridCol w:w="709"/>
        <w:gridCol w:w="1559"/>
        <w:gridCol w:w="851"/>
        <w:gridCol w:w="1453"/>
      </w:tblGrid>
      <w:tr w:rsidR="00E54125" w:rsidRPr="0065334D" w14:paraId="22B8062C" w14:textId="242C43AD" w:rsidTr="00E54125">
        <w:trPr>
          <w:trHeight w:val="547"/>
          <w:tblHeader/>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9681B2" w14:textId="77777777" w:rsidR="00E54125" w:rsidRPr="0065334D" w:rsidRDefault="00E54125"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No. de Ítem</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FA6FB7" w14:textId="77777777" w:rsidR="00E54125" w:rsidRPr="0065334D" w:rsidRDefault="00E54125"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B9CA875" w14:textId="77777777" w:rsidR="00E54125" w:rsidRPr="0065334D" w:rsidRDefault="00E54125"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Unidad</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F75656" w14:textId="77777777" w:rsidR="00E54125" w:rsidRPr="0065334D" w:rsidRDefault="00E54125" w:rsidP="00C02132">
            <w:pPr>
              <w:tabs>
                <w:tab w:val="left" w:pos="720"/>
              </w:tabs>
              <w:jc w:val="center"/>
              <w:rPr>
                <w:rFonts w:ascii="Arial Narrow" w:hAnsi="Arial Narrow" w:cstheme="minorHAnsi"/>
                <w:b/>
                <w:bCs/>
                <w:sz w:val="22"/>
                <w:szCs w:val="22"/>
                <w:lang w:val="es-CO"/>
              </w:rPr>
            </w:pPr>
            <w:proofErr w:type="spellStart"/>
            <w:r w:rsidRPr="0065334D">
              <w:rPr>
                <w:rFonts w:ascii="Arial Narrow" w:hAnsi="Arial Narrow" w:cstheme="minorHAnsi"/>
                <w:b/>
                <w:bCs/>
                <w:sz w:val="22"/>
                <w:szCs w:val="22"/>
                <w:lang w:val="es-CO"/>
              </w:rPr>
              <w:t>Cant</w:t>
            </w:r>
            <w:proofErr w:type="spellEnd"/>
            <w:r w:rsidRPr="0065334D">
              <w:rPr>
                <w:rFonts w:ascii="Arial Narrow" w:hAnsi="Arial Narrow" w:cstheme="minorHAnsi"/>
                <w:b/>
                <w:bCs/>
                <w:sz w:val="22"/>
                <w:szCs w:val="22"/>
                <w:lang w:val="es-CO"/>
              </w:rPr>
              <w:t>.</w:t>
            </w:r>
          </w:p>
        </w:tc>
        <w:tc>
          <w:tcPr>
            <w:tcW w:w="1559" w:type="dxa"/>
            <w:tcBorders>
              <w:top w:val="single" w:sz="4" w:space="0" w:color="000000"/>
              <w:left w:val="single" w:sz="4" w:space="0" w:color="000000"/>
              <w:bottom w:val="single" w:sz="4" w:space="0" w:color="000000"/>
              <w:right w:val="single" w:sz="4" w:space="0" w:color="000000"/>
            </w:tcBorders>
          </w:tcPr>
          <w:p w14:paraId="5698636A" w14:textId="4FD2CA18" w:rsidR="00E54125" w:rsidRPr="0065334D" w:rsidRDefault="00E54125" w:rsidP="00C02132">
            <w:pPr>
              <w:tabs>
                <w:tab w:val="left" w:pos="720"/>
              </w:tabs>
              <w:jc w:val="center"/>
              <w:rPr>
                <w:rFonts w:ascii="Arial Narrow" w:hAnsi="Arial Narrow" w:cstheme="minorHAnsi"/>
                <w:b/>
                <w:bCs/>
                <w:sz w:val="22"/>
                <w:szCs w:val="22"/>
                <w:lang w:val="es-CO"/>
              </w:rPr>
            </w:pPr>
            <w:r w:rsidRPr="0065334D">
              <w:rPr>
                <w:rFonts w:ascii="Arial Narrow" w:eastAsia="Times New Roman" w:hAnsi="Arial Narrow" w:cs="Arial"/>
                <w:b/>
                <w:bCs/>
                <w:color w:val="000000"/>
                <w:sz w:val="22"/>
                <w:szCs w:val="22"/>
                <w:lang w:val="es-CO"/>
              </w:rPr>
              <w:t>Precio unitario</w:t>
            </w:r>
          </w:p>
        </w:tc>
        <w:tc>
          <w:tcPr>
            <w:tcW w:w="851" w:type="dxa"/>
            <w:tcBorders>
              <w:top w:val="single" w:sz="4" w:space="0" w:color="000000"/>
              <w:left w:val="single" w:sz="4" w:space="0" w:color="000000"/>
              <w:bottom w:val="single" w:sz="4" w:space="0" w:color="000000"/>
              <w:right w:val="single" w:sz="4" w:space="0" w:color="000000"/>
            </w:tcBorders>
          </w:tcPr>
          <w:p w14:paraId="015A2931" w14:textId="77777777" w:rsidR="00E54125" w:rsidRPr="0065334D" w:rsidRDefault="00E54125" w:rsidP="00C02132">
            <w:pPr>
              <w:tabs>
                <w:tab w:val="left" w:pos="720"/>
              </w:tabs>
              <w:jc w:val="center"/>
              <w:rPr>
                <w:rFonts w:ascii="Arial Narrow" w:eastAsia="Times New Roman" w:hAnsi="Arial Narrow" w:cs="Arial"/>
                <w:b/>
                <w:bCs/>
                <w:color w:val="000000"/>
                <w:sz w:val="22"/>
                <w:szCs w:val="22"/>
                <w:lang w:val="es-CO"/>
              </w:rPr>
            </w:pPr>
          </w:p>
          <w:p w14:paraId="0F219E0D" w14:textId="16060E2A" w:rsidR="00E54125" w:rsidRPr="0065334D" w:rsidRDefault="00E54125" w:rsidP="00C02132">
            <w:pPr>
              <w:tabs>
                <w:tab w:val="left" w:pos="720"/>
              </w:tabs>
              <w:jc w:val="center"/>
              <w:rPr>
                <w:rFonts w:ascii="Arial Narrow" w:eastAsia="Times New Roman" w:hAnsi="Arial Narrow" w:cs="Arial"/>
                <w:b/>
                <w:bCs/>
                <w:color w:val="000000"/>
                <w:sz w:val="22"/>
                <w:szCs w:val="22"/>
                <w:lang w:val="es-CO"/>
              </w:rPr>
            </w:pPr>
            <w:r w:rsidRPr="0065334D">
              <w:rPr>
                <w:rFonts w:ascii="Arial Narrow" w:eastAsia="Times New Roman" w:hAnsi="Arial Narrow" w:cs="Arial"/>
                <w:b/>
                <w:bCs/>
                <w:color w:val="000000"/>
                <w:sz w:val="22"/>
                <w:szCs w:val="22"/>
                <w:lang w:val="es-CO"/>
              </w:rPr>
              <w:t>IVA</w:t>
            </w:r>
          </w:p>
        </w:tc>
        <w:tc>
          <w:tcPr>
            <w:tcW w:w="1453" w:type="dxa"/>
            <w:tcBorders>
              <w:top w:val="single" w:sz="4" w:space="0" w:color="000000"/>
              <w:left w:val="single" w:sz="4" w:space="0" w:color="000000"/>
              <w:bottom w:val="single" w:sz="4" w:space="0" w:color="000000"/>
              <w:right w:val="single" w:sz="4" w:space="0" w:color="000000"/>
            </w:tcBorders>
          </w:tcPr>
          <w:p w14:paraId="512CF7FF" w14:textId="79205733" w:rsidR="00E54125" w:rsidRPr="0065334D" w:rsidRDefault="00E54125" w:rsidP="00C02132">
            <w:pPr>
              <w:tabs>
                <w:tab w:val="left" w:pos="720"/>
              </w:tabs>
              <w:jc w:val="center"/>
              <w:rPr>
                <w:rFonts w:ascii="Arial Narrow" w:eastAsia="Times New Roman" w:hAnsi="Arial Narrow" w:cs="Arial"/>
                <w:b/>
                <w:bCs/>
                <w:color w:val="000000"/>
                <w:sz w:val="22"/>
                <w:szCs w:val="22"/>
                <w:lang w:val="es-CO"/>
              </w:rPr>
            </w:pPr>
            <w:r w:rsidRPr="0065334D">
              <w:rPr>
                <w:rFonts w:ascii="Arial Narrow" w:hAnsi="Arial Narrow"/>
                <w:b/>
                <w:bCs/>
                <w:sz w:val="22"/>
                <w:szCs w:val="22"/>
                <w:lang w:val="es-CO"/>
              </w:rPr>
              <w:t>Precio total</w:t>
            </w:r>
          </w:p>
        </w:tc>
      </w:tr>
      <w:tr w:rsidR="00E54125" w:rsidRPr="0065334D" w14:paraId="6A9E1E94" w14:textId="4532DBA9" w:rsidTr="00E54125">
        <w:trPr>
          <w:trHeight w:val="569"/>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8D1932A"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07692E" w14:textId="7319777F" w:rsidR="00E54125" w:rsidRPr="0065334D" w:rsidRDefault="00E54125" w:rsidP="00C02132">
            <w:pPr>
              <w:shd w:val="clear" w:color="auto" w:fill="FFFFFF"/>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la migración del portal web de Colombia Sostenible</w:t>
            </w:r>
            <w:r w:rsidR="00B0266E">
              <w:rPr>
                <w:rFonts w:ascii="Arial Narrow" w:eastAsia="Times New Roman" w:hAnsi="Arial Narrow" w:cs="Arial"/>
                <w:bCs/>
                <w:color w:val="201F1E"/>
                <w:sz w:val="22"/>
                <w:szCs w:val="22"/>
                <w:lang w:val="es-CO" w:eastAsia="es-ES"/>
              </w:rPr>
              <w:t>, en caso de que corresponda</w:t>
            </w:r>
            <w:r w:rsidRPr="0065334D">
              <w:rPr>
                <w:rFonts w:ascii="Arial Narrow" w:eastAsia="Times New Roman" w:hAnsi="Arial Narrow" w:cs="Arial"/>
                <w:bCs/>
                <w:color w:val="201F1E"/>
                <w:sz w:val="22"/>
                <w:szCs w:val="22"/>
                <w:lang w:val="es-CO" w:eastAsia="es-ES"/>
              </w:rPr>
              <w:t>:</w:t>
            </w:r>
          </w:p>
          <w:p w14:paraId="165AE906" w14:textId="77777777" w:rsidR="00E54125" w:rsidRPr="0065334D" w:rsidRDefault="00E54125" w:rsidP="00C02132">
            <w:pPr>
              <w:pStyle w:val="Prrafodelista"/>
              <w:numPr>
                <w:ilvl w:val="0"/>
                <w:numId w:val="5"/>
              </w:numPr>
              <w:shd w:val="clear" w:color="auto" w:fill="FFFFFF"/>
              <w:jc w:val="both"/>
              <w:rPr>
                <w:rFonts w:ascii="Arial Narrow" w:eastAsia="Times New Roman" w:hAnsi="Arial Narrow" w:cs="Arial"/>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Migrar el portal web de Colombia Sostenible y sus contenidos desde el servidor en el que se encuentra alojado actualmente al nuevo alojamiento, garantizando que toda la información publicada sea debidamente trasladada y conservando su calidad, tamaño y forma. </w:t>
            </w:r>
          </w:p>
          <w:p w14:paraId="38AA4074" w14:textId="77777777" w:rsidR="00E54125" w:rsidRPr="0065334D" w:rsidRDefault="00E54125" w:rsidP="00C021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Realizar pruebas de funcionamiento de los componentes del portal, garantizando que se haya efectuado correctamente la migración y la puesta en producción del portal web.  </w:t>
            </w:r>
          </w:p>
          <w:p w14:paraId="76778199" w14:textId="77777777" w:rsidR="00E54125" w:rsidRPr="0065334D" w:rsidRDefault="00E54125" w:rsidP="00C021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Desarrollar las configuraciones adicionales sin que ello represente costos e</w:t>
            </w:r>
            <w:r w:rsidRPr="0065334D">
              <w:rPr>
                <w:rFonts w:eastAsia="Times New Roman" w:cs="Arial"/>
                <w:color w:val="201F1E"/>
                <w:sz w:val="22"/>
                <w:szCs w:val="22"/>
                <w:lang w:val="es-CO" w:eastAsia="es-ES"/>
              </w:rPr>
              <w:t>xtras</w:t>
            </w:r>
            <w:r w:rsidRPr="0065334D">
              <w:rPr>
                <w:rFonts w:ascii="Arial Narrow" w:eastAsia="Times New Roman" w:hAnsi="Arial Narrow" w:cs="Arial"/>
                <w:color w:val="201F1E"/>
                <w:sz w:val="22"/>
                <w:szCs w:val="22"/>
                <w:lang w:val="es-CO" w:eastAsia="es-ES"/>
              </w:rPr>
              <w:t xml:space="preserve"> para el contratante, esto en caso de requerirse.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B3B427"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MIGRACIÓN</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61339D3"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14576D32"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322F8587"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4B21BD0F"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7B02F31B" w14:textId="685EBA0B" w:rsidTr="00E54125">
        <w:trPr>
          <w:trHeight w:val="739"/>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F08062E"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2</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E1FA91" w14:textId="330A352E" w:rsidR="00E54125" w:rsidRDefault="00E54125" w:rsidP="00C02132">
            <w:pPr>
              <w:shd w:val="clear" w:color="auto" w:fill="FFFFFF"/>
              <w:jc w:val="both"/>
              <w:rPr>
                <w:rFonts w:ascii="Arial Narrow" w:hAnsi="Arial Narrow"/>
                <w:sz w:val="22"/>
                <w:szCs w:val="22"/>
                <w:lang w:val="es-CO"/>
              </w:rPr>
            </w:pPr>
            <w:r w:rsidRPr="0065334D">
              <w:rPr>
                <w:rFonts w:ascii="Arial Narrow" w:eastAsia="Times New Roman" w:hAnsi="Arial Narrow" w:cs="Arial"/>
                <w:bCs/>
                <w:color w:val="201F1E"/>
                <w:sz w:val="22"/>
                <w:szCs w:val="22"/>
                <w:lang w:val="es-CO" w:eastAsia="es-ES"/>
              </w:rPr>
              <w:t xml:space="preserve">Garantizar el hosting del portal web de Colombia Sostenible </w:t>
            </w:r>
            <w:r w:rsidRPr="0065334D">
              <w:rPr>
                <w:rFonts w:ascii="Arial Narrow" w:hAnsi="Arial Narrow"/>
                <w:sz w:val="22"/>
                <w:szCs w:val="22"/>
                <w:lang w:val="es-CO"/>
              </w:rPr>
              <w:t>teniendo en cuenta el manual técnico anexo a las presentes especificaciones:</w:t>
            </w:r>
          </w:p>
          <w:p w14:paraId="29A6EADF" w14:textId="77777777" w:rsidR="00B0266E" w:rsidRPr="0065334D" w:rsidRDefault="00B0266E" w:rsidP="00C02132">
            <w:pPr>
              <w:shd w:val="clear" w:color="auto" w:fill="FFFFFF"/>
              <w:jc w:val="both"/>
              <w:rPr>
                <w:rFonts w:ascii="Arial Narrow" w:hAnsi="Arial Narrow"/>
                <w:sz w:val="22"/>
                <w:szCs w:val="22"/>
                <w:lang w:val="es-CO"/>
              </w:rPr>
            </w:pPr>
          </w:p>
          <w:p w14:paraId="555636B6" w14:textId="77777777" w:rsidR="00E54125" w:rsidRPr="0065334D" w:rsidRDefault="00E54125" w:rsidP="00C02132">
            <w:pPr>
              <w:pStyle w:val="Prrafodelista"/>
              <w:numPr>
                <w:ilvl w:val="0"/>
                <w:numId w:val="27"/>
              </w:numPr>
              <w:shd w:val="clear" w:color="auto" w:fill="FFFFFF"/>
              <w:jc w:val="both"/>
              <w:rPr>
                <w:rFonts w:ascii="Arial Narrow" w:hAnsi="Arial Narrow" w:cstheme="minorHAnsi"/>
                <w:bCs/>
                <w:sz w:val="22"/>
                <w:szCs w:val="22"/>
                <w:lang w:val="es-CO"/>
              </w:rPr>
            </w:pPr>
            <w:r w:rsidRPr="0065334D">
              <w:rPr>
                <w:rFonts w:ascii="Arial Narrow" w:hAnsi="Arial Narrow"/>
                <w:sz w:val="22"/>
                <w:szCs w:val="22"/>
                <w:lang w:val="es-CO"/>
              </w:rPr>
              <w:t>Adquirir y habilitar el hosting del portal web de Colombia Sostenible, garantizando la disponibilidad del mismo 7x24, es decir las 24 horas del día, los 7 días de la semana según el cronograma de ejecución del contrato.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77DBA23"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HOSTING</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D5AAF46"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4AA7A72D"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13920478"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151430C9"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7ADD8B35" w14:textId="42A03B01"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B355B7A"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033D27" w14:textId="77777777" w:rsidR="00E54125" w:rsidRPr="0065334D" w:rsidRDefault="00E54125" w:rsidP="00C02132">
            <w:pPr>
              <w:tabs>
                <w:tab w:val="left" w:pos="720"/>
              </w:tabs>
              <w:jc w:val="both"/>
              <w:rPr>
                <w:rFonts w:ascii="Arial Narrow" w:hAnsi="Arial Narrow" w:cs="Arial"/>
                <w:sz w:val="22"/>
                <w:szCs w:val="22"/>
                <w:lang w:val="es-CO"/>
              </w:rPr>
            </w:pPr>
            <w:r w:rsidRPr="0065334D">
              <w:rPr>
                <w:rFonts w:ascii="Arial Narrow" w:hAnsi="Arial Narrow" w:cs="Arial"/>
                <w:sz w:val="22"/>
                <w:szCs w:val="22"/>
                <w:lang w:val="es-CO"/>
              </w:rPr>
              <w:t>Garantizar el actual dominio del portal web de Colombia Sostenible: www.colombiasostenible.gov.co.</w:t>
            </w:r>
          </w:p>
          <w:p w14:paraId="5C4DAEDF" w14:textId="77777777" w:rsidR="00E54125" w:rsidRPr="0065334D" w:rsidRDefault="00E54125" w:rsidP="00C02132">
            <w:pPr>
              <w:pStyle w:val="Prrafodelista"/>
              <w:numPr>
                <w:ilvl w:val="0"/>
                <w:numId w:val="27"/>
              </w:numPr>
              <w:tabs>
                <w:tab w:val="left" w:pos="720"/>
              </w:tabs>
              <w:jc w:val="both"/>
              <w:rPr>
                <w:rFonts w:ascii="Arial Narrow" w:hAnsi="Arial Narrow" w:cstheme="minorHAnsi"/>
                <w:bCs/>
                <w:sz w:val="22"/>
                <w:szCs w:val="22"/>
                <w:lang w:val="es-CO"/>
              </w:rPr>
            </w:pPr>
            <w:r w:rsidRPr="0065334D">
              <w:rPr>
                <w:rFonts w:ascii="Arial Narrow" w:hAnsi="Arial Narrow" w:cs="Arial"/>
                <w:sz w:val="22"/>
                <w:szCs w:val="22"/>
                <w:lang w:val="es-CO"/>
              </w:rPr>
              <w:t>Este dominio es gratuito, por lo tanto, el contratista debe garantizar la disponibilidad y propiedad correspondiente.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B3A9993"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DOMINIO</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22259D9"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58B4C2D4"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2D71510D"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180460BE"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19A4EDE5" w14:textId="7B002885"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03264FF"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859550A" w14:textId="77777777" w:rsidR="00E54125" w:rsidRPr="0065334D" w:rsidRDefault="00E54125" w:rsidP="00C02132">
            <w:pPr>
              <w:tabs>
                <w:tab w:val="left" w:pos="720"/>
              </w:tabs>
              <w:jc w:val="both"/>
              <w:rPr>
                <w:rFonts w:ascii="Arial Narrow" w:eastAsia="Times New Roman" w:hAnsi="Arial Narrow" w:cstheme="minorHAnsi"/>
                <w:color w:val="201F1E"/>
                <w:sz w:val="22"/>
                <w:szCs w:val="22"/>
                <w:lang w:val="es-CO" w:eastAsia="es-ES"/>
              </w:rPr>
            </w:pPr>
            <w:r w:rsidRPr="0065334D">
              <w:rPr>
                <w:rFonts w:ascii="Arial Narrow" w:eastAsia="Times New Roman" w:hAnsi="Arial Narrow" w:cstheme="minorHAnsi"/>
                <w:color w:val="201F1E"/>
                <w:sz w:val="22"/>
                <w:szCs w:val="22"/>
                <w:lang w:val="es-CO" w:eastAsia="es-ES"/>
              </w:rPr>
              <w:t>Desarrollar el Home del portal web de Colombia Sostenible que se adapte al diseño y funcionamiento del portal de acuerdo con el manual técnico adjunto:</w:t>
            </w:r>
          </w:p>
          <w:p w14:paraId="262048A3" w14:textId="77777777" w:rsidR="00E54125" w:rsidRPr="0065334D" w:rsidRDefault="00E54125" w:rsidP="00B0266E">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una breve descripción de la iniciativa Colombia Sostenible.</w:t>
            </w:r>
          </w:p>
          <w:p w14:paraId="3F8F4D30" w14:textId="77777777" w:rsidR="00E54125" w:rsidRPr="0065334D" w:rsidRDefault="00E54125"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dos opciones o clics: (i) Ingresar al Fondo Colombia Sostenible (FCS) y (</w:t>
            </w:r>
            <w:proofErr w:type="spellStart"/>
            <w:r w:rsidRPr="0065334D">
              <w:rPr>
                <w:rFonts w:ascii="Arial Narrow" w:hAnsi="Arial Narrow" w:cstheme="minorHAnsi"/>
                <w:bCs/>
                <w:sz w:val="22"/>
                <w:szCs w:val="22"/>
                <w:lang w:val="es-CO"/>
              </w:rPr>
              <w:t>ii</w:t>
            </w:r>
            <w:proofErr w:type="spellEnd"/>
            <w:r w:rsidRPr="0065334D">
              <w:rPr>
                <w:rFonts w:ascii="Arial Narrow" w:hAnsi="Arial Narrow" w:cstheme="minorHAnsi"/>
                <w:bCs/>
                <w:sz w:val="22"/>
                <w:szCs w:val="22"/>
                <w:lang w:val="es-CO"/>
              </w:rPr>
              <w:t>) Ingresar al Programa Colombia Sostenible PCS).</w:t>
            </w:r>
          </w:p>
          <w:p w14:paraId="7790F836" w14:textId="77777777" w:rsidR="00E54125" w:rsidRPr="0065334D" w:rsidRDefault="00E54125"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FCS deberá estar diseñado de acuerdo con el manual de imagen de la iniciativa Colombia Sostenible.</w:t>
            </w:r>
          </w:p>
          <w:p w14:paraId="0F8F1E4A" w14:textId="77777777" w:rsidR="00E54125" w:rsidRPr="0065334D" w:rsidRDefault="00E54125"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PCS deberá estar diseñado en tonalidades azules de acuerdo con la Guía del Sistema Gráfico Gobierno de Colombia.</w:t>
            </w:r>
          </w:p>
          <w:p w14:paraId="0089BB4D" w14:textId="77777777" w:rsidR="00E54125" w:rsidRPr="0065334D" w:rsidRDefault="00E54125"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Los diseños deberán ser trabajados en conjunto con la Unidad Técnica de Coordinación de Colombia Sostenible (UTC/CS) y aprobados por la UTC/CS</w:t>
            </w:r>
          </w:p>
          <w:p w14:paraId="3EE33836" w14:textId="77777777" w:rsidR="00E54125" w:rsidRPr="0065334D" w:rsidRDefault="00E54125"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En el momento de hacer clic en alguna de las dos opciones (ingreso al Fondo o ingreso al Préstamo), se debe dirigir al usuario a la página que seleccionó.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F05526"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7FF5676"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74BD7008"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67621D0D"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501F6BCE"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2640F179" w14:textId="6077907B"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7473BF0"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5</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D3468C" w14:textId="77777777" w:rsidR="00E54125" w:rsidRPr="0065334D" w:rsidRDefault="00E54125" w:rsidP="00C02132">
            <w:pPr>
              <w:tabs>
                <w:tab w:val="left" w:pos="720"/>
              </w:tabs>
              <w:jc w:val="both"/>
              <w:rPr>
                <w:rFonts w:ascii="Arial Narrow" w:hAnsi="Arial Narrow" w:cstheme="minorHAnsi"/>
                <w:sz w:val="22"/>
                <w:szCs w:val="22"/>
                <w:lang w:val="es-CO"/>
              </w:rPr>
            </w:pPr>
            <w:r w:rsidRPr="0065334D">
              <w:rPr>
                <w:rFonts w:ascii="Arial Narrow" w:eastAsia="Times New Roman" w:hAnsi="Arial Narrow" w:cstheme="minorHAnsi"/>
                <w:color w:val="201F1E"/>
                <w:sz w:val="22"/>
                <w:szCs w:val="22"/>
                <w:lang w:val="es-CO" w:eastAsia="es-ES"/>
              </w:rPr>
              <w:t>Desarrollar una página web para el Fondo Colombia Sostenible que se adapte al diseño y funcionamiento del portal de acuerdo con el manual técnico adjunto:</w:t>
            </w:r>
            <w:r w:rsidRPr="0065334D">
              <w:rPr>
                <w:rFonts w:ascii="Arial Narrow" w:hAnsi="Arial Narrow" w:cstheme="minorHAnsi"/>
                <w:sz w:val="22"/>
                <w:szCs w:val="22"/>
                <w:lang w:val="es-CO"/>
              </w:rPr>
              <w:t xml:space="preserve">  </w:t>
            </w:r>
          </w:p>
          <w:p w14:paraId="6E4632F6"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lastRenderedPageBreak/>
              <w:t>Crear la pestaña de “inicio”, (lo primero que aparecería al hacer clic en “Fondo” en el Home de la Iniciativa). Aquí aparecería la información sobre lo que es el Fondo y los logos de los aliados.</w:t>
            </w:r>
          </w:p>
          <w:p w14:paraId="161DF9DC"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Diseñar un banner de inicio que permita visualizar las noticias más recientes. El banner deberá ser diseñado en conjunto con la UTC/CS. </w:t>
            </w:r>
          </w:p>
          <w:p w14:paraId="17073561"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“Nosotros” donde deberá aparecer la historia del Fondo Colombia Sostenible y sus objetivos.</w:t>
            </w:r>
          </w:p>
          <w:p w14:paraId="0A979685"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“Proyectos” donde deberá aparecer el # de proyectos, su localización y datos generales de las cooperaciones técnicas del FCS.</w:t>
            </w:r>
          </w:p>
          <w:p w14:paraId="74761C58"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Diseñar un mapa de Colombia en el que se indiquen los puntos donde tienen presencia los proyectos del FCS.</w:t>
            </w:r>
          </w:p>
          <w:p w14:paraId="722A465D"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“BAE”, donde deberá aparecer qué es y qué hace el Banco de Agencias Ejecutoras. Aquí deberá aparecer un link que redirija a una plataforma de información a detalle externa al portal. </w:t>
            </w:r>
          </w:p>
          <w:p w14:paraId="5ADA5B4A"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“Documentos” donde deberán aparecer material de interés en formatos PDF, Word, Excel, </w:t>
            </w:r>
            <w:proofErr w:type="spellStart"/>
            <w:r w:rsidRPr="0065334D">
              <w:rPr>
                <w:rFonts w:ascii="Arial Narrow" w:hAnsi="Arial Narrow" w:cstheme="minorHAnsi"/>
                <w:bCs/>
                <w:sz w:val="22"/>
                <w:szCs w:val="22"/>
                <w:lang w:val="es-CO"/>
              </w:rPr>
              <w:t>Power</w:t>
            </w:r>
            <w:proofErr w:type="spellEnd"/>
            <w:r w:rsidRPr="0065334D">
              <w:rPr>
                <w:rFonts w:ascii="Arial Narrow" w:hAnsi="Arial Narrow" w:cstheme="minorHAnsi"/>
                <w:bCs/>
                <w:sz w:val="22"/>
                <w:szCs w:val="22"/>
                <w:lang w:val="es-CO"/>
              </w:rPr>
              <w:t xml:space="preserve"> Point. </w:t>
            </w:r>
          </w:p>
          <w:p w14:paraId="05ED0951"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“Prensa” donde deberán aparecer las noticias del FCS. </w:t>
            </w:r>
          </w:p>
          <w:p w14:paraId="718B1D53"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“PQR” donde deberá desprenderse un formulario para que el usuario pueda enviar sus solicitudes con la siguiente información: datos personales, identificación, por qué está emitiendo esa pregunta, queja o reclamo y la posibilidad de adjuntar documentos. Las PQR deberán estar enlazadas al correo electrónico </w:t>
            </w:r>
            <w:hyperlink r:id="rId11" w:history="1">
              <w:r w:rsidRPr="0065334D">
                <w:rPr>
                  <w:rStyle w:val="Hipervnculo"/>
                  <w:rFonts w:ascii="Arial Narrow" w:hAnsi="Arial Narrow" w:cstheme="minorHAnsi"/>
                  <w:bCs/>
                  <w:sz w:val="22"/>
                  <w:szCs w:val="22"/>
                  <w:lang w:val="es-CO"/>
                </w:rPr>
                <w:t>informacion@colombiasostenible.gov.co</w:t>
              </w:r>
            </w:hyperlink>
            <w:r w:rsidRPr="0065334D">
              <w:rPr>
                <w:rFonts w:ascii="Arial Narrow" w:hAnsi="Arial Narrow" w:cstheme="minorHAnsi"/>
                <w:bCs/>
                <w:sz w:val="22"/>
                <w:szCs w:val="22"/>
                <w:lang w:val="es-CO"/>
              </w:rPr>
              <w:t xml:space="preserve"> a través del cual la UTC/CS recibirá las PQR. El PQR deberá tener la opción de crear solicitudes anónimas.  </w:t>
            </w:r>
          </w:p>
          <w:p w14:paraId="00F0DC23"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Todas las pestañas deben tener un botón que redirija a la página del Banco Interamericano de </w:t>
            </w:r>
            <w:r w:rsidRPr="0065334D">
              <w:rPr>
                <w:rFonts w:ascii="Arial Narrow" w:hAnsi="Arial Narrow" w:cstheme="minorHAnsi"/>
                <w:bCs/>
                <w:sz w:val="22"/>
                <w:szCs w:val="22"/>
                <w:lang w:val="es-CO"/>
              </w:rPr>
              <w:lastRenderedPageBreak/>
              <w:t xml:space="preserve">Desarrollo. </w:t>
            </w:r>
          </w:p>
          <w:p w14:paraId="3339DC3E" w14:textId="77777777" w:rsidR="00E54125" w:rsidRPr="0065334D" w:rsidRDefault="00E54125"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eastAsia="Times New Roman" w:hAnsi="Arial Narrow" w:cs="Arial"/>
                <w:bCs/>
                <w:color w:val="201F1E"/>
                <w:sz w:val="22"/>
                <w:szCs w:val="22"/>
                <w:lang w:val="es-CO" w:eastAsia="es-ES"/>
              </w:rPr>
              <w:t>El diseño en su integralidad deberá ser validado y aprobado por la UTC/CS. En consecuencia, se deberán presentar al menos cinco (5) mockups o prototipos de diseño.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C312D6"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FB678B1"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1FD973AE"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645297E8"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65EEA5EF"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203893C1" w14:textId="0F60A735"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47C7A43"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6</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66B24DF" w14:textId="77777777" w:rsidR="00E54125" w:rsidRPr="0065334D" w:rsidRDefault="00E54125" w:rsidP="00C02132">
            <w:pPr>
              <w:tabs>
                <w:tab w:val="left" w:pos="720"/>
              </w:tabs>
              <w:jc w:val="both"/>
              <w:rPr>
                <w:rFonts w:ascii="Arial Narrow" w:hAnsi="Arial Narrow" w:cstheme="minorHAnsi"/>
                <w:sz w:val="22"/>
                <w:szCs w:val="22"/>
                <w:lang w:val="es-CO"/>
              </w:rPr>
            </w:pPr>
            <w:r w:rsidRPr="0065334D">
              <w:rPr>
                <w:rFonts w:ascii="Arial Narrow" w:hAnsi="Arial Narrow" w:cstheme="minorHAnsi"/>
                <w:bCs/>
                <w:sz w:val="22"/>
                <w:szCs w:val="22"/>
                <w:lang w:val="es-CO"/>
              </w:rPr>
              <w:t xml:space="preserve">Rediseñar la actual página web con funciones específicas para el Programa Colombia Sostenible </w:t>
            </w:r>
            <w:r w:rsidRPr="0065334D">
              <w:rPr>
                <w:rFonts w:ascii="Arial Narrow" w:eastAsia="Times New Roman" w:hAnsi="Arial Narrow" w:cstheme="minorHAnsi"/>
                <w:color w:val="201F1E"/>
                <w:sz w:val="22"/>
                <w:szCs w:val="22"/>
                <w:lang w:val="es-CO" w:eastAsia="es-ES"/>
              </w:rPr>
              <w:t>que se adapte al diseño y funcionamiento del portal de acuerdo con el manual técnico adjunto</w:t>
            </w:r>
            <w:r w:rsidRPr="0065334D">
              <w:rPr>
                <w:rFonts w:ascii="Arial Narrow" w:hAnsi="Arial Narrow" w:cstheme="minorHAnsi"/>
                <w:bCs/>
                <w:sz w:val="22"/>
                <w:szCs w:val="22"/>
                <w:lang w:val="es-CO"/>
              </w:rPr>
              <w:t xml:space="preserve">: </w:t>
            </w:r>
          </w:p>
          <w:p w14:paraId="67725241"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Ocultar a los visitantes de la página las secciones actuales que son específicas para el Fondo Colombia Sostenible.</w:t>
            </w:r>
          </w:p>
          <w:p w14:paraId="27CA8040"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Rediseñar el banner de inicio de acuerdo con la guía del sistema gráfico Gobierno de Colombia, aumentando tamaño de fotografías y trasladando los textos a un pie de foto.</w:t>
            </w:r>
          </w:p>
          <w:p w14:paraId="1EA6DBA9"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Reemplazar la sección actual que se encuentra debajo del banner por la sección “Últimas Noticias”, la cual deberá tener tres columnas. En las dos primeras columnas se deberá visualizar el resumen de las noticias recientes. Se deberá generar el enlace “ver más” que con un clic redireccionará a la noticia completa alojada en la sección prensa.</w:t>
            </w:r>
          </w:p>
          <w:p w14:paraId="0245B605"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Se implementará el banner “nuestros proyectos” que con un clic redireccionará al mapa PDET alojado en la sección “Nosotros + Municipios PDET”.</w:t>
            </w:r>
          </w:p>
          <w:p w14:paraId="47648634"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El mapa alojado en la sección “Nosotros + Municipios PDET” deberá ser rediseñado de acuerdo con los proyectos a financiar por el Programa Colombia Sostenible. Ese mapa deberá contener la información general de intervención por subregión PDET: # de proyectos, monto de inversiones, # de beneficiarios, # de hectáreas a intervenir y otros que considere la UTC/CS.</w:t>
            </w:r>
          </w:p>
          <w:p w14:paraId="767D4F0F" w14:textId="77777777" w:rsidR="00E54125" w:rsidRPr="0065334D" w:rsidRDefault="00E54125" w:rsidP="00C02132">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El rediseño deberá ser validado y aprobado por la UTC/CS. En consecuencia, se deberán presentar al menos tres (3) prototipos del rediseño final del portal.</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4EDEF2"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REDISEÑO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CCBC45B"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13268065"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793E7137"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09FB4684"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0A0D32A0" w14:textId="07CCFA84"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5890B89"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7</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58C57FD" w14:textId="77777777" w:rsidR="00E54125" w:rsidRPr="0065334D" w:rsidRDefault="00E54125"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Entregar en formato digital e impreso, el manual de usuario y el manual técnico del portal web.</w:t>
            </w:r>
          </w:p>
          <w:p w14:paraId="54188137" w14:textId="77777777" w:rsidR="00E54125" w:rsidRPr="0065334D" w:rsidRDefault="00E54125"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lastRenderedPageBreak/>
              <w:t>Los manuales deberán ser socializados con las personas que administrarán los contenidos del portal en una jornada de entrenamiento.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B2201EE"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MANUALES</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2B0F753"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1559" w:type="dxa"/>
            <w:tcBorders>
              <w:top w:val="single" w:sz="4" w:space="0" w:color="000000"/>
              <w:left w:val="single" w:sz="4" w:space="0" w:color="000000"/>
              <w:bottom w:val="single" w:sz="4" w:space="0" w:color="000000"/>
              <w:right w:val="single" w:sz="4" w:space="0" w:color="000000"/>
            </w:tcBorders>
          </w:tcPr>
          <w:p w14:paraId="0E941FEE"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34B50D56"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5DB35525"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2FBDE30C" w14:textId="43D65950"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75BE730"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8</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C0E5B7" w14:textId="77777777" w:rsidR="00E54125" w:rsidRPr="0065334D" w:rsidRDefault="00E54125" w:rsidP="00C02132">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el soporte técnico/mantenimiento del portal web de Colombia Sostenible en los siguientes aspectos:</w:t>
            </w:r>
          </w:p>
          <w:p w14:paraId="1239900D" w14:textId="77777777" w:rsidR="00E54125" w:rsidRPr="0065334D" w:rsidRDefault="00E54125" w:rsidP="00C02132">
            <w:pPr>
              <w:pStyle w:val="Prrafodelista"/>
              <w:tabs>
                <w:tab w:val="left" w:pos="720"/>
              </w:tabs>
              <w:ind w:left="360"/>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Capacitar a las personas encargadas de administrar los contenidos del portal web según los requerimientos que surjan para el adecuado funcionamiento del portal. Para ello, se deberá definir un correo electrónico y un número telefónico de contacto en el cual solicitar el servicio técnico e informar las inconsistencias o fallas en la prestación del servicio que llegaran a presentarse o para coordinar jornadas de trabajo en caso de requerirse. El tiempo de respuesta y resolución debe ser óptimo de acuerdo con el impacto que tenga la falla; no debe ser superior a tres (3) horas.</w:t>
            </w:r>
          </w:p>
          <w:p w14:paraId="4557EBC9" w14:textId="77777777" w:rsidR="00E54125" w:rsidRPr="0065334D"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La firma debe ofrecer una disponibilidad mínima de 99.741% del tiempo funcional del portal web.</w:t>
            </w:r>
          </w:p>
          <w:p w14:paraId="4342F421" w14:textId="77777777" w:rsidR="00E54125" w:rsidRDefault="00E54125"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Actualización de estructura del portal, respecto a </w:t>
            </w:r>
            <w:proofErr w:type="spellStart"/>
            <w:r w:rsidRPr="0065334D">
              <w:rPr>
                <w:rFonts w:ascii="Arial Narrow" w:eastAsia="Times New Roman" w:hAnsi="Arial Narrow" w:cs="Arial"/>
                <w:bCs/>
                <w:color w:val="201F1E"/>
                <w:sz w:val="22"/>
                <w:szCs w:val="22"/>
                <w:lang w:val="es-CO" w:eastAsia="es-ES"/>
              </w:rPr>
              <w:t>plugin´s</w:t>
            </w:r>
            <w:proofErr w:type="spellEnd"/>
            <w:r w:rsidRPr="0065334D">
              <w:rPr>
                <w:rFonts w:ascii="Arial Narrow" w:eastAsia="Times New Roman" w:hAnsi="Arial Narrow" w:cs="Arial"/>
                <w:bCs/>
                <w:color w:val="201F1E"/>
                <w:sz w:val="22"/>
                <w:szCs w:val="22"/>
                <w:lang w:val="es-CO" w:eastAsia="es-ES"/>
              </w:rPr>
              <w:t xml:space="preserve"> y algunas funcionalidades que no representen cambios sustanciales, según requerimientos de la UTC en caso de requerirse.</w:t>
            </w:r>
          </w:p>
          <w:p w14:paraId="58FD462D" w14:textId="1D3479F9" w:rsidR="00AD11B4" w:rsidRPr="0065334D" w:rsidRDefault="00AD11B4"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Pr>
                <w:rFonts w:ascii="Arial Narrow" w:eastAsia="Times New Roman" w:hAnsi="Arial Narrow" w:cs="Arial"/>
                <w:bCs/>
                <w:color w:val="201F1E"/>
                <w:sz w:val="22"/>
                <w:szCs w:val="22"/>
                <w:lang w:val="es-CO" w:eastAsia="es-ES"/>
              </w:rPr>
              <w:t>Este soporte se realizar</w:t>
            </w:r>
            <w:r w:rsidR="00B0266E">
              <w:rPr>
                <w:rFonts w:ascii="Arial Narrow" w:eastAsia="Times New Roman" w:hAnsi="Arial Narrow" w:cs="Arial"/>
                <w:bCs/>
                <w:color w:val="201F1E"/>
                <w:sz w:val="22"/>
                <w:szCs w:val="22"/>
                <w:lang w:val="es-CO" w:eastAsia="es-ES"/>
              </w:rPr>
              <w:t>á</w:t>
            </w:r>
            <w:r>
              <w:rPr>
                <w:rFonts w:ascii="Arial Narrow" w:eastAsia="Times New Roman" w:hAnsi="Arial Narrow" w:cs="Arial"/>
                <w:bCs/>
                <w:color w:val="201F1E"/>
                <w:sz w:val="22"/>
                <w:szCs w:val="22"/>
                <w:lang w:val="es-CO" w:eastAsia="es-ES"/>
              </w:rPr>
              <w:t xml:space="preserve"> durante todo el plazo de la ejecución contractual a requerimiento por parte del supervisor del contrato.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7A031E"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SOPORTE TÉCNICO</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ED65669"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195256C2"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0606CBFE"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112D28FC" w14:textId="77777777" w:rsidR="00E54125" w:rsidRPr="0065334D" w:rsidRDefault="00E54125" w:rsidP="00C02132">
            <w:pPr>
              <w:tabs>
                <w:tab w:val="left" w:pos="720"/>
              </w:tabs>
              <w:jc w:val="center"/>
              <w:rPr>
                <w:rFonts w:ascii="Arial Narrow" w:hAnsi="Arial Narrow" w:cstheme="minorHAnsi"/>
                <w:sz w:val="22"/>
                <w:szCs w:val="22"/>
                <w:lang w:val="es-CO"/>
              </w:rPr>
            </w:pPr>
          </w:p>
        </w:tc>
      </w:tr>
      <w:tr w:rsidR="00E54125" w:rsidRPr="0065334D" w14:paraId="6158CD7F" w14:textId="0C89F3A3" w:rsidTr="00E54125">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2BC023A"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9</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AE2DC2" w14:textId="77777777" w:rsidR="00E54125" w:rsidRPr="0065334D" w:rsidRDefault="00E54125"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Proporcionar el servicio de seguridad informática de acuerdo con las directrices del Ministerio de Tecnologías de la Información y las Comunicaciones - Min TIC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1E3847"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SEGURIDAD</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C61DC9A" w14:textId="77777777" w:rsidR="00E54125" w:rsidRPr="0065334D" w:rsidRDefault="00E54125"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1559" w:type="dxa"/>
            <w:tcBorders>
              <w:top w:val="single" w:sz="4" w:space="0" w:color="000000"/>
              <w:left w:val="single" w:sz="4" w:space="0" w:color="000000"/>
              <w:bottom w:val="single" w:sz="4" w:space="0" w:color="000000"/>
              <w:right w:val="single" w:sz="4" w:space="0" w:color="000000"/>
            </w:tcBorders>
          </w:tcPr>
          <w:p w14:paraId="0174BCAE"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851" w:type="dxa"/>
            <w:tcBorders>
              <w:top w:val="single" w:sz="4" w:space="0" w:color="000000"/>
              <w:left w:val="single" w:sz="4" w:space="0" w:color="000000"/>
              <w:bottom w:val="single" w:sz="4" w:space="0" w:color="000000"/>
              <w:right w:val="single" w:sz="4" w:space="0" w:color="000000"/>
            </w:tcBorders>
          </w:tcPr>
          <w:p w14:paraId="3B36809C" w14:textId="77777777" w:rsidR="00E54125" w:rsidRPr="0065334D" w:rsidRDefault="00E54125" w:rsidP="00C02132">
            <w:pPr>
              <w:tabs>
                <w:tab w:val="left" w:pos="720"/>
              </w:tabs>
              <w:jc w:val="center"/>
              <w:rPr>
                <w:rFonts w:ascii="Arial Narrow" w:hAnsi="Arial Narrow" w:cstheme="minorHAnsi"/>
                <w:sz w:val="22"/>
                <w:szCs w:val="22"/>
                <w:lang w:val="es-CO"/>
              </w:rPr>
            </w:pPr>
          </w:p>
        </w:tc>
        <w:tc>
          <w:tcPr>
            <w:tcW w:w="1453" w:type="dxa"/>
            <w:tcBorders>
              <w:top w:val="single" w:sz="4" w:space="0" w:color="000000"/>
              <w:left w:val="single" w:sz="4" w:space="0" w:color="000000"/>
              <w:bottom w:val="single" w:sz="4" w:space="0" w:color="000000"/>
              <w:right w:val="single" w:sz="4" w:space="0" w:color="000000"/>
            </w:tcBorders>
          </w:tcPr>
          <w:p w14:paraId="23546E83" w14:textId="77777777" w:rsidR="00E54125" w:rsidRPr="0065334D" w:rsidRDefault="00E54125" w:rsidP="00C02132">
            <w:pPr>
              <w:tabs>
                <w:tab w:val="left" w:pos="720"/>
              </w:tabs>
              <w:jc w:val="center"/>
              <w:rPr>
                <w:rFonts w:ascii="Arial Narrow" w:hAnsi="Arial Narrow" w:cstheme="minorHAnsi"/>
                <w:sz w:val="22"/>
                <w:szCs w:val="22"/>
                <w:lang w:val="es-CO"/>
              </w:rPr>
            </w:pPr>
          </w:p>
        </w:tc>
      </w:tr>
    </w:tbl>
    <w:p w14:paraId="64B0B181" w14:textId="77777777" w:rsidR="00E54125" w:rsidRPr="0065334D" w:rsidRDefault="00E54125" w:rsidP="007034DD">
      <w:pPr>
        <w:autoSpaceDE w:val="0"/>
        <w:ind w:left="709" w:hanging="709"/>
        <w:jc w:val="both"/>
        <w:rPr>
          <w:rStyle w:val="Fuentedeprrafopredeter1"/>
          <w:rFonts w:ascii="Arial Narrow" w:hAnsi="Arial Narrow" w:cs="Arial"/>
          <w:b/>
          <w:sz w:val="22"/>
          <w:szCs w:val="22"/>
          <w:lang w:val="es-CO"/>
        </w:rPr>
      </w:pPr>
    </w:p>
    <w:p w14:paraId="2B43F708" w14:textId="0B5C0822" w:rsidR="007034DD" w:rsidRPr="0065334D" w:rsidRDefault="007034DD" w:rsidP="007034DD">
      <w:pPr>
        <w:autoSpaceDE w:val="0"/>
        <w:ind w:left="709" w:hanging="709"/>
        <w:jc w:val="both"/>
        <w:rPr>
          <w:rFonts w:ascii="Arial Narrow" w:hAnsi="Arial Narrow" w:cs="Arial"/>
          <w:sz w:val="22"/>
          <w:szCs w:val="22"/>
          <w:lang w:val="es-CO"/>
        </w:rPr>
      </w:pPr>
      <w:r w:rsidRPr="0065334D">
        <w:rPr>
          <w:rStyle w:val="Fuentedeprrafopredeter1"/>
          <w:rFonts w:ascii="Arial Narrow" w:hAnsi="Arial Narrow" w:cs="Arial"/>
          <w:b/>
          <w:sz w:val="22"/>
          <w:szCs w:val="22"/>
          <w:lang w:val="es-CO"/>
        </w:rPr>
        <w:t>NOTA: No se deben modificar las columnas de “No de Ítem, Descripción</w:t>
      </w:r>
      <w:r w:rsidR="00761FDF" w:rsidRPr="0065334D">
        <w:rPr>
          <w:rStyle w:val="Fuentedeprrafopredeter1"/>
          <w:rFonts w:ascii="Arial Narrow" w:hAnsi="Arial Narrow" w:cs="Arial"/>
          <w:b/>
          <w:sz w:val="22"/>
          <w:szCs w:val="22"/>
          <w:lang w:val="es-CO"/>
        </w:rPr>
        <w:t>, Unidad, Cantidad</w:t>
      </w:r>
      <w:r w:rsidRPr="0065334D">
        <w:rPr>
          <w:rStyle w:val="Fuentedeprrafopredeter1"/>
          <w:rFonts w:ascii="Arial Narrow" w:hAnsi="Arial Narrow" w:cs="Arial"/>
          <w:b/>
          <w:sz w:val="22"/>
          <w:szCs w:val="22"/>
          <w:lang w:val="es-CO"/>
        </w:rPr>
        <w:t xml:space="preserve">”. </w:t>
      </w:r>
      <w:r w:rsidRPr="0065334D">
        <w:rPr>
          <w:rStyle w:val="Fuentedeprrafopredeter1"/>
          <w:rFonts w:ascii="Arial Narrow" w:hAnsi="Arial Narrow" w:cs="Arial"/>
          <w:b/>
          <w:sz w:val="22"/>
          <w:szCs w:val="22"/>
          <w:u w:val="single"/>
          <w:lang w:val="es-CO"/>
        </w:rPr>
        <w:t>Se deben diligenciar las demás columnas “Precio Total (</w:t>
      </w:r>
      <w:proofErr w:type="spellStart"/>
      <w:r w:rsidRPr="0065334D">
        <w:rPr>
          <w:rStyle w:val="Fuentedeprrafopredeter1"/>
          <w:rFonts w:ascii="Arial Narrow" w:hAnsi="Arial Narrow" w:cs="Arial"/>
          <w:b/>
          <w:sz w:val="22"/>
          <w:szCs w:val="22"/>
          <w:u w:val="single"/>
          <w:lang w:val="es-CO"/>
        </w:rPr>
        <w:t>PCs</w:t>
      </w:r>
      <w:proofErr w:type="spellEnd"/>
      <w:r w:rsidRPr="0065334D">
        <w:rPr>
          <w:rStyle w:val="Fuentedeprrafopredeter1"/>
          <w:rFonts w:ascii="Arial Narrow" w:hAnsi="Arial Narrow" w:cs="Arial"/>
          <w:b/>
          <w:sz w:val="22"/>
          <w:szCs w:val="22"/>
          <w:u w:val="single"/>
          <w:lang w:val="es-CO"/>
        </w:rPr>
        <w:t>.), IVA y Especificaciones Técnicas</w:t>
      </w:r>
      <w:r w:rsidRPr="0065334D">
        <w:rPr>
          <w:rStyle w:val="Fuentedeprrafopredeter1"/>
          <w:rFonts w:ascii="Arial Narrow" w:hAnsi="Arial Narrow" w:cs="Arial"/>
          <w:b/>
          <w:sz w:val="22"/>
          <w:szCs w:val="22"/>
          <w:lang w:val="es-CO"/>
        </w:rPr>
        <w:t>”</w:t>
      </w:r>
    </w:p>
    <w:p w14:paraId="6968A67A" w14:textId="77777777" w:rsidR="007034DD" w:rsidRPr="0065334D" w:rsidRDefault="007034DD" w:rsidP="007034DD">
      <w:pPr>
        <w:autoSpaceDE w:val="0"/>
        <w:rPr>
          <w:rFonts w:ascii="Arial Narrow" w:hAnsi="Arial Narrow" w:cs="Arial"/>
          <w:sz w:val="22"/>
          <w:szCs w:val="22"/>
          <w:lang w:val="es-CO"/>
        </w:rPr>
      </w:pPr>
    </w:p>
    <w:p w14:paraId="6EC7757A" w14:textId="76E13AF6" w:rsidR="007034DD" w:rsidRPr="0065334D" w:rsidRDefault="007034DD" w:rsidP="005963C8">
      <w:pPr>
        <w:autoSpaceDE w:val="0"/>
        <w:jc w:val="both"/>
        <w:rPr>
          <w:rFonts w:ascii="Arial Narrow" w:hAnsi="Arial Narrow" w:cs="Arial"/>
          <w:sz w:val="22"/>
          <w:szCs w:val="22"/>
          <w:lang w:val="es-CO"/>
        </w:rPr>
      </w:pPr>
      <w:r w:rsidRPr="0065334D">
        <w:rPr>
          <w:rFonts w:ascii="Arial Narrow" w:hAnsi="Arial Narrow" w:cs="Arial"/>
          <w:sz w:val="22"/>
          <w:szCs w:val="22"/>
          <w:lang w:val="es-CO"/>
        </w:rPr>
        <w:t>La</w:t>
      </w:r>
      <w:r w:rsidR="00411DE9" w:rsidRPr="0065334D">
        <w:rPr>
          <w:rFonts w:ascii="Arial Narrow" w:hAnsi="Arial Narrow" w:cs="Arial"/>
          <w:sz w:val="22"/>
          <w:szCs w:val="22"/>
          <w:lang w:val="es-CO"/>
        </w:rPr>
        <w:t xml:space="preserve"> </w:t>
      </w:r>
      <w:r w:rsidRPr="0065334D">
        <w:rPr>
          <w:rFonts w:ascii="Arial Narrow" w:hAnsi="Arial Narrow" w:cs="Arial"/>
          <w:sz w:val="22"/>
          <w:szCs w:val="22"/>
          <w:lang w:val="es-CO"/>
        </w:rPr>
        <w:t xml:space="preserve">entrega de los ítems enunciados será de acuerdo con el </w:t>
      </w:r>
      <w:r w:rsidR="00411DE9" w:rsidRPr="0065334D">
        <w:rPr>
          <w:rFonts w:ascii="Arial Narrow" w:hAnsi="Arial Narrow" w:cs="Arial"/>
          <w:sz w:val="22"/>
          <w:szCs w:val="22"/>
          <w:lang w:val="es-CO"/>
        </w:rPr>
        <w:t xml:space="preserve">numeral 3 de la sección III del presente documento.  </w:t>
      </w:r>
    </w:p>
    <w:p w14:paraId="74F2BD62" w14:textId="77777777" w:rsidR="007034DD" w:rsidRPr="0065334D" w:rsidRDefault="007034DD" w:rsidP="007034DD">
      <w:pPr>
        <w:autoSpaceDE w:val="0"/>
        <w:jc w:val="both"/>
        <w:rPr>
          <w:rFonts w:ascii="Arial Narrow" w:hAnsi="Arial Narrow" w:cs="Arial"/>
          <w:sz w:val="22"/>
          <w:szCs w:val="22"/>
          <w:lang w:val="es-CO"/>
        </w:rPr>
      </w:pPr>
    </w:p>
    <w:p w14:paraId="1F584061" w14:textId="234744B2" w:rsidR="007034DD" w:rsidRPr="0065334D" w:rsidRDefault="007034DD" w:rsidP="007034DD">
      <w:pPr>
        <w:autoSpaceDE w:val="0"/>
        <w:jc w:val="both"/>
        <w:rPr>
          <w:rFonts w:ascii="Arial Narrow" w:hAnsi="Arial Narrow" w:cs="Arial"/>
          <w:sz w:val="22"/>
          <w:szCs w:val="22"/>
          <w:lang w:val="es-CO"/>
        </w:rPr>
      </w:pPr>
      <w:r w:rsidRPr="0065334D">
        <w:rPr>
          <w:rStyle w:val="Fuentedeprrafopredeter1"/>
          <w:rFonts w:ascii="Arial Narrow" w:hAnsi="Arial Narrow" w:cs="Arial"/>
          <w:sz w:val="22"/>
          <w:szCs w:val="22"/>
          <w:lang w:val="es-CO"/>
        </w:rPr>
        <w:lastRenderedPageBreak/>
        <w:t xml:space="preserve">El monto total de nuestra cotización asciende </w:t>
      </w:r>
      <w:r w:rsidRPr="0065334D">
        <w:rPr>
          <w:rStyle w:val="Fuentedeprrafopredeter1"/>
          <w:rFonts w:ascii="Arial Narrow" w:hAnsi="Arial Narrow" w:cs="Arial"/>
          <w:i/>
          <w:iCs/>
          <w:sz w:val="22"/>
          <w:szCs w:val="22"/>
          <w:lang w:val="es-CO"/>
        </w:rPr>
        <w:t xml:space="preserve">a </w:t>
      </w:r>
      <w:r w:rsidRPr="0065334D">
        <w:rPr>
          <w:rStyle w:val="Fuentedeprrafopredeter1"/>
          <w:rFonts w:ascii="Arial Narrow" w:hAnsi="Arial Narrow" w:cs="Arial"/>
          <w:i/>
          <w:iCs/>
          <w:sz w:val="22"/>
          <w:szCs w:val="22"/>
          <w:shd w:val="clear" w:color="auto" w:fill="FFFF00"/>
          <w:lang w:val="es-CO"/>
        </w:rPr>
        <w:t>[monto total en palabras]</w:t>
      </w:r>
      <w:r w:rsidRPr="0065334D">
        <w:rPr>
          <w:rStyle w:val="Refdenotaalpie1"/>
          <w:rFonts w:ascii="Arial Narrow" w:hAnsi="Arial Narrow" w:cs="Arial"/>
          <w:i/>
          <w:iCs/>
          <w:sz w:val="22"/>
          <w:szCs w:val="22"/>
          <w:shd w:val="clear" w:color="auto" w:fill="FFFF00"/>
          <w:lang w:val="es-CO"/>
        </w:rPr>
        <w:footnoteReference w:id="1"/>
      </w:r>
      <w:r w:rsidRPr="0065334D">
        <w:rPr>
          <w:rStyle w:val="Fuentedeprrafopredeter1"/>
          <w:rFonts w:ascii="Arial Narrow" w:hAnsi="Arial Narrow" w:cs="Arial"/>
          <w:i/>
          <w:iCs/>
          <w:sz w:val="22"/>
          <w:szCs w:val="22"/>
          <w:shd w:val="clear" w:color="auto" w:fill="FFFF00"/>
          <w:lang w:val="es-CO"/>
        </w:rPr>
        <w:t>([monto total en cifras]).</w:t>
      </w:r>
      <w:r w:rsidRPr="0065334D">
        <w:rPr>
          <w:rStyle w:val="Fuentedeprrafopredeter1"/>
          <w:rFonts w:ascii="Arial Narrow" w:hAnsi="Arial Narrow" w:cs="Arial"/>
          <w:i/>
          <w:iCs/>
          <w:sz w:val="22"/>
          <w:szCs w:val="22"/>
          <w:lang w:val="es-CO"/>
        </w:rPr>
        <w:t xml:space="preserve"> </w:t>
      </w:r>
      <w:r w:rsidRPr="0065334D">
        <w:rPr>
          <w:rStyle w:val="Fuentedeprrafopredeter1"/>
          <w:rFonts w:ascii="Arial Narrow" w:hAnsi="Arial Narrow" w:cs="Arial"/>
          <w:sz w:val="22"/>
          <w:szCs w:val="22"/>
          <w:lang w:val="es-CO"/>
        </w:rPr>
        <w:t xml:space="preserve">Esta Cotización será obligatoria para nosotros hasta </w:t>
      </w:r>
      <w:r w:rsidR="00F65275" w:rsidRPr="0065334D">
        <w:rPr>
          <w:rStyle w:val="Fuentedeprrafopredeter1"/>
          <w:rFonts w:ascii="Arial Narrow" w:hAnsi="Arial Narrow" w:cs="Arial"/>
          <w:sz w:val="22"/>
          <w:szCs w:val="22"/>
          <w:lang w:val="es-CO"/>
        </w:rPr>
        <w:t>cuarenta (</w:t>
      </w:r>
      <w:r w:rsidR="00411DE9" w:rsidRPr="0065334D">
        <w:rPr>
          <w:rStyle w:val="Fuentedeprrafopredeter1"/>
          <w:rFonts w:ascii="Arial Narrow" w:hAnsi="Arial Narrow" w:cs="Arial"/>
          <w:sz w:val="22"/>
          <w:szCs w:val="22"/>
          <w:lang w:val="es-CO"/>
        </w:rPr>
        <w:t>4</w:t>
      </w:r>
      <w:r w:rsidRPr="0065334D">
        <w:rPr>
          <w:rStyle w:val="Fuentedeprrafopredeter1"/>
          <w:rFonts w:ascii="Arial Narrow" w:hAnsi="Arial Narrow" w:cs="Arial"/>
          <w:sz w:val="22"/>
          <w:szCs w:val="22"/>
          <w:lang w:val="es-CO"/>
        </w:rPr>
        <w:t>0</w:t>
      </w:r>
      <w:r w:rsidR="00F65275" w:rsidRPr="0065334D">
        <w:rPr>
          <w:rStyle w:val="Fuentedeprrafopredeter1"/>
          <w:rFonts w:ascii="Arial Narrow" w:hAnsi="Arial Narrow" w:cs="Arial"/>
          <w:sz w:val="22"/>
          <w:szCs w:val="22"/>
          <w:lang w:val="es-CO"/>
        </w:rPr>
        <w:t>)</w:t>
      </w:r>
      <w:r w:rsidRPr="0065334D">
        <w:rPr>
          <w:rStyle w:val="Fuentedeprrafopredeter1"/>
          <w:rFonts w:ascii="Arial Narrow" w:hAnsi="Arial Narrow" w:cs="Arial"/>
          <w:sz w:val="22"/>
          <w:szCs w:val="22"/>
          <w:lang w:val="es-CO"/>
        </w:rPr>
        <w:t xml:space="preserve"> días después de la fecha límite de presentación de cotizaciones, es decir hasta </w:t>
      </w:r>
      <w:r w:rsidRPr="0065334D">
        <w:rPr>
          <w:rStyle w:val="Fuentedeprrafopredeter1"/>
          <w:rFonts w:ascii="Arial Narrow" w:hAnsi="Arial Narrow" w:cs="Arial"/>
          <w:sz w:val="22"/>
          <w:szCs w:val="22"/>
          <w:shd w:val="clear" w:color="auto" w:fill="FFFF00"/>
          <w:lang w:val="es-CO"/>
        </w:rPr>
        <w:t xml:space="preserve">el </w:t>
      </w:r>
      <w:r w:rsidRPr="0065334D">
        <w:rPr>
          <w:rStyle w:val="Fuentedeprrafopredeter1"/>
          <w:rFonts w:ascii="Arial Narrow" w:hAnsi="Arial Narrow" w:cs="Arial"/>
          <w:i/>
          <w:iCs/>
          <w:sz w:val="22"/>
          <w:szCs w:val="22"/>
          <w:shd w:val="clear" w:color="auto" w:fill="FFFF00"/>
          <w:lang w:val="es-CO"/>
        </w:rPr>
        <w:t xml:space="preserve">[día] </w:t>
      </w:r>
      <w:r w:rsidRPr="0065334D">
        <w:rPr>
          <w:rStyle w:val="Fuentedeprrafopredeter1"/>
          <w:rFonts w:ascii="Arial Narrow" w:hAnsi="Arial Narrow" w:cs="Arial"/>
          <w:sz w:val="22"/>
          <w:szCs w:val="22"/>
          <w:shd w:val="clear" w:color="auto" w:fill="FFFF00"/>
          <w:lang w:val="es-CO"/>
        </w:rPr>
        <w:t xml:space="preserve">de </w:t>
      </w:r>
      <w:r w:rsidRPr="0065334D">
        <w:rPr>
          <w:rStyle w:val="Fuentedeprrafopredeter1"/>
          <w:rFonts w:ascii="Arial Narrow" w:hAnsi="Arial Narrow" w:cs="Arial"/>
          <w:i/>
          <w:iCs/>
          <w:sz w:val="22"/>
          <w:szCs w:val="22"/>
          <w:shd w:val="clear" w:color="auto" w:fill="FFFF00"/>
          <w:lang w:val="es-CO"/>
        </w:rPr>
        <w:t xml:space="preserve">[mes] </w:t>
      </w:r>
      <w:r w:rsidRPr="0065334D">
        <w:rPr>
          <w:rStyle w:val="Fuentedeprrafopredeter1"/>
          <w:rFonts w:ascii="Arial Narrow" w:hAnsi="Arial Narrow" w:cs="Arial"/>
          <w:sz w:val="22"/>
          <w:szCs w:val="22"/>
          <w:shd w:val="clear" w:color="auto" w:fill="FFFF00"/>
          <w:lang w:val="es-CO"/>
        </w:rPr>
        <w:t xml:space="preserve">de </w:t>
      </w:r>
      <w:r w:rsidRPr="0065334D">
        <w:rPr>
          <w:rStyle w:val="Fuentedeprrafopredeter1"/>
          <w:rFonts w:ascii="Arial Narrow" w:hAnsi="Arial Narrow" w:cs="Arial"/>
          <w:i/>
          <w:iCs/>
          <w:sz w:val="22"/>
          <w:szCs w:val="22"/>
          <w:shd w:val="clear" w:color="auto" w:fill="FFFF00"/>
          <w:lang w:val="es-CO"/>
        </w:rPr>
        <w:t>[año].</w:t>
      </w:r>
    </w:p>
    <w:p w14:paraId="17AA92BF" w14:textId="77777777" w:rsidR="007034DD" w:rsidRPr="0065334D" w:rsidRDefault="007034DD" w:rsidP="007034DD">
      <w:pPr>
        <w:pStyle w:val="Standard"/>
        <w:jc w:val="both"/>
        <w:rPr>
          <w:rFonts w:ascii="Arial Narrow" w:hAnsi="Arial Narrow" w:cs="Arial"/>
          <w:sz w:val="22"/>
          <w:szCs w:val="22"/>
          <w:lang w:val="es-CO"/>
        </w:rPr>
      </w:pPr>
    </w:p>
    <w:p w14:paraId="05CC6422" w14:textId="77777777" w:rsidR="007034DD" w:rsidRPr="0065334D" w:rsidRDefault="007034DD" w:rsidP="007034DD">
      <w:pPr>
        <w:autoSpaceDE w:val="0"/>
        <w:jc w:val="both"/>
        <w:rPr>
          <w:rFonts w:ascii="Arial Narrow" w:hAnsi="Arial Narrow" w:cs="Arial"/>
          <w:b/>
          <w:iCs/>
          <w:sz w:val="22"/>
          <w:szCs w:val="22"/>
          <w:u w:val="single"/>
          <w:lang w:val="es-CO"/>
        </w:rPr>
      </w:pPr>
      <w:r w:rsidRPr="0065334D">
        <w:rPr>
          <w:rFonts w:ascii="Arial Narrow" w:hAnsi="Arial Narrow" w:cs="Arial"/>
          <w:b/>
          <w:iCs/>
          <w:sz w:val="22"/>
          <w:szCs w:val="22"/>
          <w:u w:val="single"/>
          <w:lang w:val="es-CO"/>
        </w:rPr>
        <w:t>NOTA</w:t>
      </w:r>
    </w:p>
    <w:p w14:paraId="0D2A2F6A" w14:textId="77777777" w:rsidR="007034DD" w:rsidRPr="0065334D" w:rsidRDefault="007034DD" w:rsidP="007034DD">
      <w:pPr>
        <w:autoSpaceDE w:val="0"/>
        <w:jc w:val="both"/>
        <w:rPr>
          <w:rFonts w:ascii="Arial Narrow" w:hAnsi="Arial Narrow" w:cs="Arial"/>
          <w:b/>
          <w:iCs/>
          <w:sz w:val="22"/>
          <w:szCs w:val="22"/>
          <w:u w:val="single"/>
          <w:lang w:val="es-CO"/>
        </w:rPr>
      </w:pPr>
    </w:p>
    <w:p w14:paraId="2669BECA" w14:textId="2296C897" w:rsidR="007034DD" w:rsidRPr="0065334D" w:rsidRDefault="007034DD" w:rsidP="007034DD">
      <w:pPr>
        <w:autoSpaceDE w:val="0"/>
        <w:jc w:val="both"/>
        <w:rPr>
          <w:rFonts w:ascii="Arial Narrow" w:hAnsi="Arial Narrow" w:cs="Arial"/>
          <w:sz w:val="22"/>
          <w:szCs w:val="22"/>
          <w:lang w:val="es-CO"/>
        </w:rPr>
      </w:pPr>
      <w:r w:rsidRPr="0065334D">
        <w:rPr>
          <w:rStyle w:val="Fuentedeprrafopredeter1"/>
          <w:rFonts w:ascii="Arial Narrow" w:hAnsi="Arial Narrow" w:cs="Arial"/>
          <w:sz w:val="22"/>
          <w:szCs w:val="22"/>
          <w:lang w:val="es-CO"/>
        </w:rPr>
        <w:t>A continuación</w:t>
      </w:r>
      <w:r w:rsidR="00627890" w:rsidRPr="0065334D">
        <w:rPr>
          <w:rStyle w:val="Fuentedeprrafopredeter1"/>
          <w:rFonts w:ascii="Arial Narrow" w:hAnsi="Arial Narrow" w:cs="Arial"/>
          <w:sz w:val="22"/>
          <w:szCs w:val="22"/>
          <w:lang w:val="es-CO"/>
        </w:rPr>
        <w:t>,</w:t>
      </w:r>
      <w:r w:rsidRPr="0065334D">
        <w:rPr>
          <w:rStyle w:val="Fuentedeprrafopredeter1"/>
          <w:rFonts w:ascii="Arial Narrow" w:hAnsi="Arial Narrow" w:cs="Arial"/>
          <w:sz w:val="22"/>
          <w:szCs w:val="22"/>
          <w:lang w:val="es-CO"/>
        </w:rPr>
        <w:t xml:space="preserve"> se enumeran las comisiones y bonificaciones, si las hubiere, pagadas o pagaderas por nosotros a agentes en relación con esta cotización y con la ejecución del contrato, si este nos fuera adjudicado</w:t>
      </w:r>
      <w:r w:rsidRPr="0065334D">
        <w:rPr>
          <w:rStyle w:val="Refdenotaalpie1"/>
          <w:rFonts w:ascii="Arial Narrow" w:hAnsi="Arial Narrow" w:cs="Arial"/>
          <w:sz w:val="22"/>
          <w:szCs w:val="22"/>
          <w:lang w:val="es-CO"/>
        </w:rPr>
        <w:footnoteReference w:id="2"/>
      </w:r>
      <w:r w:rsidRPr="0065334D">
        <w:rPr>
          <w:rStyle w:val="Fuentedeprrafopredeter1"/>
          <w:rFonts w:ascii="Arial Narrow" w:hAnsi="Arial Narrow" w:cs="Arial"/>
          <w:sz w:val="22"/>
          <w:szCs w:val="22"/>
          <w:lang w:val="es-CO"/>
        </w:rPr>
        <w:t xml:space="preserve"> :</w:t>
      </w:r>
    </w:p>
    <w:p w14:paraId="41C91796" w14:textId="77777777" w:rsidR="007034DD" w:rsidRPr="0065334D" w:rsidRDefault="007034DD" w:rsidP="007034DD">
      <w:pPr>
        <w:autoSpaceDE w:val="0"/>
        <w:rPr>
          <w:rFonts w:ascii="Arial Narrow" w:hAnsi="Arial Narrow" w:cs="Arial"/>
          <w:sz w:val="22"/>
          <w:szCs w:val="22"/>
          <w:lang w:val="es-CO"/>
        </w:rPr>
      </w:pPr>
    </w:p>
    <w:p w14:paraId="5A9AA4EA" w14:textId="77777777" w:rsidR="007034DD" w:rsidRPr="0065334D" w:rsidRDefault="007034DD" w:rsidP="007034DD">
      <w:pPr>
        <w:autoSpaceDE w:val="0"/>
        <w:jc w:val="center"/>
        <w:rPr>
          <w:rFonts w:ascii="Arial Narrow" w:hAnsi="Arial Narrow" w:cs="Arial"/>
          <w:sz w:val="22"/>
          <w:szCs w:val="22"/>
          <w:lang w:val="es-CO"/>
        </w:rPr>
      </w:pPr>
      <w:r w:rsidRPr="0065334D">
        <w:rPr>
          <w:rFonts w:ascii="Arial Narrow" w:hAnsi="Arial Narrow" w:cs="Arial"/>
          <w:sz w:val="22"/>
          <w:szCs w:val="22"/>
          <w:lang w:val="es-CO"/>
        </w:rPr>
        <w:t xml:space="preserve">Nombre y dirección </w:t>
      </w:r>
      <w:r w:rsidRPr="0065334D">
        <w:rPr>
          <w:rFonts w:ascii="Arial Narrow" w:hAnsi="Arial Narrow" w:cs="Arial"/>
          <w:sz w:val="22"/>
          <w:szCs w:val="22"/>
          <w:lang w:val="es-CO"/>
        </w:rPr>
        <w:tab/>
      </w:r>
      <w:r w:rsidRPr="0065334D">
        <w:rPr>
          <w:rFonts w:ascii="Arial Narrow" w:hAnsi="Arial Narrow" w:cs="Arial"/>
          <w:sz w:val="22"/>
          <w:szCs w:val="22"/>
          <w:lang w:val="es-CO"/>
        </w:rPr>
        <w:tab/>
        <w:t xml:space="preserve">Monto y moneda </w:t>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t>Objetivo de la comisión</w:t>
      </w:r>
    </w:p>
    <w:p w14:paraId="79B59386" w14:textId="77777777" w:rsidR="007034DD" w:rsidRPr="0065334D" w:rsidRDefault="007034DD" w:rsidP="007034DD">
      <w:pPr>
        <w:autoSpaceDE w:val="0"/>
        <w:jc w:val="center"/>
        <w:rPr>
          <w:rFonts w:ascii="Arial Narrow" w:hAnsi="Arial Narrow" w:cs="Arial"/>
          <w:sz w:val="22"/>
          <w:szCs w:val="22"/>
          <w:lang w:val="es-CO"/>
        </w:rPr>
      </w:pPr>
      <w:r w:rsidRPr="0065334D">
        <w:rPr>
          <w:rFonts w:ascii="Arial Narrow" w:hAnsi="Arial Narrow" w:cs="Arial"/>
          <w:sz w:val="22"/>
          <w:szCs w:val="22"/>
          <w:lang w:val="es-CO"/>
        </w:rPr>
        <w:t xml:space="preserve">de los agentes </w:t>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r>
      <w:r w:rsidRPr="0065334D">
        <w:rPr>
          <w:rFonts w:ascii="Arial Narrow" w:hAnsi="Arial Narrow" w:cs="Arial"/>
          <w:sz w:val="22"/>
          <w:szCs w:val="22"/>
          <w:lang w:val="es-CO"/>
        </w:rPr>
        <w:tab/>
        <w:t>o de la bonificación</w:t>
      </w:r>
    </w:p>
    <w:p w14:paraId="45E978CF" w14:textId="77777777" w:rsidR="007034DD" w:rsidRPr="0065334D" w:rsidRDefault="007034DD" w:rsidP="007034DD">
      <w:pPr>
        <w:autoSpaceDE w:val="0"/>
        <w:jc w:val="center"/>
        <w:rPr>
          <w:rFonts w:ascii="Arial Narrow" w:hAnsi="Arial Narrow" w:cs="Arial"/>
          <w:sz w:val="22"/>
          <w:szCs w:val="22"/>
          <w:lang w:val="es-CO"/>
        </w:rPr>
      </w:pPr>
    </w:p>
    <w:p w14:paraId="28CC843A" w14:textId="77777777" w:rsidR="007034DD" w:rsidRPr="0065334D" w:rsidRDefault="007034DD" w:rsidP="007034DD">
      <w:pPr>
        <w:autoSpaceDE w:val="0"/>
        <w:rPr>
          <w:rFonts w:ascii="Arial Narrow" w:hAnsi="Arial Narrow" w:cs="Arial"/>
          <w:sz w:val="22"/>
          <w:szCs w:val="22"/>
          <w:lang w:val="es-CO"/>
        </w:rPr>
      </w:pPr>
    </w:p>
    <w:p w14:paraId="48F9758B" w14:textId="77777777" w:rsidR="007034DD" w:rsidRPr="0065334D" w:rsidRDefault="007034DD" w:rsidP="007034DD">
      <w:pPr>
        <w:autoSpaceDE w:val="0"/>
        <w:rPr>
          <w:rFonts w:ascii="Arial Narrow" w:hAnsi="Arial Narrow" w:cs="Arial"/>
          <w:sz w:val="22"/>
          <w:szCs w:val="22"/>
          <w:lang w:val="es-CO"/>
        </w:rPr>
      </w:pPr>
      <w:r w:rsidRPr="0065334D">
        <w:rPr>
          <w:rStyle w:val="Fuentedeprrafopredeter1"/>
          <w:rFonts w:ascii="Arial Narrow" w:hAnsi="Arial Narrow" w:cs="Arial"/>
          <w:noProof/>
          <w:sz w:val="22"/>
          <w:szCs w:val="22"/>
          <w:lang w:val="es-CO" w:eastAsia="es-ES"/>
        </w:rPr>
        <mc:AlternateContent>
          <mc:Choice Requires="wps">
            <w:drawing>
              <wp:anchor distT="0" distB="0" distL="114300" distR="114300" simplePos="0" relativeHeight="251654144" behindDoc="0" locked="0" layoutInCell="1" allowOverlap="1" wp14:anchorId="10646267" wp14:editId="761FD1DF">
                <wp:simplePos x="0" y="0"/>
                <wp:positionH relativeFrom="column">
                  <wp:posOffset>43818</wp:posOffset>
                </wp:positionH>
                <wp:positionV relativeFrom="paragraph">
                  <wp:posOffset>0</wp:posOffset>
                </wp:positionV>
                <wp:extent cx="5390516" cy="0"/>
                <wp:effectExtent l="0" t="0" r="19684" b="19050"/>
                <wp:wrapNone/>
                <wp:docPr id="7" name="AutoShape 2"/>
                <wp:cNvGraphicFramePr/>
                <a:graphic xmlns:a="http://schemas.openxmlformats.org/drawingml/2006/main">
                  <a:graphicData uri="http://schemas.microsoft.com/office/word/2010/wordprocessingShape">
                    <wps:wsp>
                      <wps:cNvCnPr/>
                      <wps:spPr>
                        <a:xfrm>
                          <a:off x="0" y="0"/>
                          <a:ext cx="5390516" cy="0"/>
                        </a:xfrm>
                        <a:prstGeom prst="straightConnector1">
                          <a:avLst/>
                        </a:prstGeom>
                        <a:noFill/>
                        <a:ln w="9528">
                          <a:solidFill>
                            <a:srgbClr val="000000"/>
                          </a:solidFill>
                          <a:prstDash val="solid"/>
                          <a:round/>
                        </a:ln>
                      </wps:spPr>
                      <wps:bodyPr/>
                    </wps:wsp>
                  </a:graphicData>
                </a:graphic>
              </wp:anchor>
            </w:drawing>
          </mc:Choice>
          <mc:Fallback xmlns:w16cex="http://schemas.microsoft.com/office/word/2018/wordml/cex" xmlns:w16="http://schemas.microsoft.com/office/word/2018/wordml" xmlns:w16sdtdh="http://schemas.microsoft.com/office/word/2020/wordml/sdtdatahash">
            <w:pict>
              <v:shapetype w14:anchorId="33905339" id="_x0000_t32" coordsize="21600,21600" o:spt="32" o:oned="t" path="m,l21600,21600e" filled="f">
                <v:path arrowok="t" fillok="f" o:connecttype="none"/>
                <o:lock v:ext="edit" shapetype="t"/>
              </v:shapetype>
              <v:shape id="AutoShape 2" o:spid="_x0000_s1026" type="#_x0000_t32" style="position:absolute;margin-left:3.45pt;margin-top:0;width:424.45pt;height:0;z-index:251654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" strokeweight=".26467mm"/>
            </w:pict>
          </mc:Fallback>
        </mc:AlternateContent>
      </w:r>
    </w:p>
    <w:p w14:paraId="251F327C" w14:textId="77777777" w:rsidR="007034DD" w:rsidRPr="0065334D" w:rsidRDefault="007034DD" w:rsidP="007034DD">
      <w:pPr>
        <w:autoSpaceDE w:val="0"/>
        <w:rPr>
          <w:rFonts w:ascii="Arial Narrow" w:hAnsi="Arial Narrow" w:cs="Arial"/>
          <w:sz w:val="22"/>
          <w:szCs w:val="22"/>
          <w:lang w:val="es-CO"/>
        </w:rPr>
      </w:pPr>
      <w:r w:rsidRPr="0065334D">
        <w:rPr>
          <w:rStyle w:val="Fuentedeprrafopredeter1"/>
          <w:rFonts w:ascii="Arial Narrow" w:hAnsi="Arial Narrow" w:cs="Arial"/>
          <w:noProof/>
          <w:sz w:val="22"/>
          <w:szCs w:val="22"/>
          <w:lang w:val="es-CO" w:eastAsia="es-ES"/>
        </w:rPr>
        <mc:AlternateContent>
          <mc:Choice Requires="wps">
            <w:drawing>
              <wp:anchor distT="0" distB="0" distL="114300" distR="114300" simplePos="0" relativeHeight="251658240" behindDoc="0" locked="0" layoutInCell="1" allowOverlap="1" wp14:anchorId="3DC34AA7" wp14:editId="0813BF37">
                <wp:simplePos x="0" y="0"/>
                <wp:positionH relativeFrom="column">
                  <wp:posOffset>53336</wp:posOffset>
                </wp:positionH>
                <wp:positionV relativeFrom="paragraph">
                  <wp:posOffset>62234</wp:posOffset>
                </wp:positionV>
                <wp:extent cx="5390516" cy="0"/>
                <wp:effectExtent l="0" t="0" r="19684" b="19050"/>
                <wp:wrapNone/>
                <wp:docPr id="8" name="AutoShape 3"/>
                <wp:cNvGraphicFramePr/>
                <a:graphic xmlns:a="http://schemas.openxmlformats.org/drawingml/2006/main">
                  <a:graphicData uri="http://schemas.microsoft.com/office/word/2010/wordprocessingShape">
                    <wps:wsp>
                      <wps:cNvCnPr/>
                      <wps:spPr>
                        <a:xfrm>
                          <a:off x="0" y="0"/>
                          <a:ext cx="5390516" cy="0"/>
                        </a:xfrm>
                        <a:prstGeom prst="straightConnector1">
                          <a:avLst/>
                        </a:prstGeom>
                        <a:noFill/>
                        <a:ln w="9528">
                          <a:solidFill>
                            <a:srgbClr val="000000"/>
                          </a:solidFill>
                          <a:prstDash val="solid"/>
                          <a:round/>
                        </a:ln>
                      </wps:spPr>
                      <wps:bodyPr/>
                    </wps:wsp>
                  </a:graphicData>
                </a:graphic>
              </wp:anchor>
            </w:drawing>
          </mc:Choice>
          <mc:Fallback xmlns:w16cex="http://schemas.microsoft.com/office/word/2018/wordml/cex" xmlns:w16="http://schemas.microsoft.com/office/word/2018/wordml" xmlns:w16sdtdh="http://schemas.microsoft.com/office/word/2020/wordml/sdtdatahash">
            <w:pict>
              <v:shape w14:anchorId="5E38AE4B" id="AutoShape 3" o:spid="_x0000_s1026" type="#_x0000_t32" style="position:absolute;margin-left:4.2pt;margin-top:4.9pt;width:424.45pt;height:0;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" strokeweight=".26467mm"/>
            </w:pict>
          </mc:Fallback>
        </mc:AlternateContent>
      </w:r>
    </w:p>
    <w:p w14:paraId="38E0827C" w14:textId="77777777" w:rsidR="007034DD" w:rsidRPr="0065334D" w:rsidRDefault="007034DD" w:rsidP="007034DD">
      <w:pPr>
        <w:autoSpaceDE w:val="0"/>
        <w:rPr>
          <w:rFonts w:ascii="Arial Narrow" w:hAnsi="Arial Narrow" w:cs="Arial"/>
          <w:sz w:val="22"/>
          <w:szCs w:val="22"/>
          <w:lang w:val="es-CO"/>
        </w:rPr>
      </w:pPr>
      <w:r w:rsidRPr="0065334D">
        <w:rPr>
          <w:rStyle w:val="Fuentedeprrafopredeter1"/>
          <w:rFonts w:ascii="Arial Narrow" w:hAnsi="Arial Narrow" w:cs="Arial"/>
          <w:noProof/>
          <w:sz w:val="22"/>
          <w:szCs w:val="22"/>
          <w:lang w:val="es-CO" w:eastAsia="es-ES"/>
        </w:rPr>
        <mc:AlternateContent>
          <mc:Choice Requires="wps">
            <w:drawing>
              <wp:anchor distT="0" distB="0" distL="114300" distR="114300" simplePos="0" relativeHeight="251662336" behindDoc="0" locked="0" layoutInCell="1" allowOverlap="1" wp14:anchorId="789B4C96" wp14:editId="78D60BC0">
                <wp:simplePos x="0" y="0"/>
                <wp:positionH relativeFrom="column">
                  <wp:posOffset>62865</wp:posOffset>
                </wp:positionH>
                <wp:positionV relativeFrom="paragraph">
                  <wp:posOffset>125099</wp:posOffset>
                </wp:positionV>
                <wp:extent cx="5390516" cy="0"/>
                <wp:effectExtent l="0" t="0" r="19684" b="19050"/>
                <wp:wrapNone/>
                <wp:docPr id="9" name="AutoShape 4"/>
                <wp:cNvGraphicFramePr/>
                <a:graphic xmlns:a="http://schemas.openxmlformats.org/drawingml/2006/main">
                  <a:graphicData uri="http://schemas.microsoft.com/office/word/2010/wordprocessingShape">
                    <wps:wsp>
                      <wps:cNvCnPr/>
                      <wps:spPr>
                        <a:xfrm>
                          <a:off x="0" y="0"/>
                          <a:ext cx="5390516" cy="0"/>
                        </a:xfrm>
                        <a:prstGeom prst="straightConnector1">
                          <a:avLst/>
                        </a:prstGeom>
                        <a:noFill/>
                        <a:ln w="9528">
                          <a:solidFill>
                            <a:srgbClr val="000000"/>
                          </a:solidFill>
                          <a:prstDash val="solid"/>
                          <a:round/>
                        </a:ln>
                      </wps:spPr>
                      <wps:bodyPr/>
                    </wps:wsp>
                  </a:graphicData>
                </a:graphic>
              </wp:anchor>
            </w:drawing>
          </mc:Choice>
          <mc:Fallback xmlns:w16cex="http://schemas.microsoft.com/office/word/2018/wordml/cex" xmlns:w16="http://schemas.microsoft.com/office/word/2018/wordml" xmlns:w16sdtdh="http://schemas.microsoft.com/office/word/2020/wordml/sdtdatahash">
            <w:pict>
              <v:shape w14:anchorId="30817F54" id="AutoShape 4" o:spid="_x0000_s1026" type="#_x0000_t32" style="position:absolute;margin-left:4.95pt;margin-top:9.85pt;width:424.45pt;height:0;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" strokeweight=".26467mm"/>
            </w:pict>
          </mc:Fallback>
        </mc:AlternateContent>
      </w:r>
    </w:p>
    <w:p w14:paraId="17FA94CF" w14:textId="77777777" w:rsidR="007034DD" w:rsidRPr="0065334D" w:rsidRDefault="007034DD" w:rsidP="007034DD">
      <w:pPr>
        <w:autoSpaceDE w:val="0"/>
        <w:rPr>
          <w:rFonts w:ascii="Arial Narrow" w:hAnsi="Arial Narrow" w:cs="Arial"/>
          <w:sz w:val="22"/>
          <w:szCs w:val="22"/>
          <w:lang w:val="es-CO"/>
        </w:rPr>
      </w:pPr>
    </w:p>
    <w:p w14:paraId="032B80CD" w14:textId="3F34648D"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Certificamos que tanto nosotros como los servicios conexos cotizados, cumplen con todos los requisitos de elegibilidad dados en su Invitación citada en el asunto.</w:t>
      </w:r>
    </w:p>
    <w:p w14:paraId="36F8E368" w14:textId="77777777" w:rsidR="007034DD" w:rsidRPr="0065334D" w:rsidRDefault="007034DD" w:rsidP="007034DD">
      <w:pPr>
        <w:autoSpaceDE w:val="0"/>
        <w:jc w:val="both"/>
        <w:rPr>
          <w:rFonts w:ascii="Arial Narrow" w:hAnsi="Arial Narrow" w:cs="Arial"/>
          <w:sz w:val="22"/>
          <w:szCs w:val="22"/>
          <w:lang w:val="es-CO"/>
        </w:rPr>
      </w:pPr>
    </w:p>
    <w:p w14:paraId="332CC987" w14:textId="77777777"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Entendemos que ustedes no están obligados a aceptar ninguna de las cotizaciones que reciban.</w:t>
      </w:r>
    </w:p>
    <w:p w14:paraId="583C1BC1" w14:textId="77777777" w:rsidR="007034DD" w:rsidRPr="0065334D" w:rsidRDefault="007034DD" w:rsidP="007034DD">
      <w:pPr>
        <w:autoSpaceDE w:val="0"/>
        <w:rPr>
          <w:rFonts w:ascii="Arial Narrow" w:hAnsi="Arial Narrow" w:cs="Arial"/>
          <w:sz w:val="22"/>
          <w:szCs w:val="22"/>
          <w:lang w:val="es-CO"/>
        </w:rPr>
      </w:pPr>
    </w:p>
    <w:p w14:paraId="1501A18B" w14:textId="77777777" w:rsidR="007034DD" w:rsidRPr="0065334D" w:rsidRDefault="007034DD" w:rsidP="007034DD">
      <w:pPr>
        <w:autoSpaceDE w:val="0"/>
        <w:rPr>
          <w:rFonts w:ascii="Arial Narrow" w:hAnsi="Arial Narrow" w:cs="Arial"/>
          <w:sz w:val="22"/>
          <w:szCs w:val="22"/>
          <w:lang w:val="es-CO"/>
        </w:rPr>
      </w:pPr>
      <w:r w:rsidRPr="0065334D">
        <w:rPr>
          <w:rFonts w:ascii="Arial Narrow" w:hAnsi="Arial Narrow" w:cs="Arial"/>
          <w:sz w:val="22"/>
          <w:szCs w:val="22"/>
          <w:lang w:val="es-CO"/>
        </w:rPr>
        <w:t>Atentamente,</w:t>
      </w:r>
    </w:p>
    <w:p w14:paraId="7A9F1095" w14:textId="77777777" w:rsidR="007034DD" w:rsidRPr="0065334D" w:rsidRDefault="007034DD" w:rsidP="007034DD">
      <w:pPr>
        <w:autoSpaceDE w:val="0"/>
        <w:rPr>
          <w:rFonts w:ascii="Arial Narrow" w:hAnsi="Arial Narrow" w:cs="Arial"/>
          <w:i/>
          <w:iCs/>
          <w:sz w:val="22"/>
          <w:szCs w:val="22"/>
          <w:lang w:val="es-CO"/>
        </w:rPr>
      </w:pPr>
    </w:p>
    <w:p w14:paraId="434C2215" w14:textId="77777777" w:rsidR="007034DD" w:rsidRPr="0065334D" w:rsidRDefault="007034DD" w:rsidP="007034DD">
      <w:pPr>
        <w:autoSpaceDE w:val="0"/>
        <w:rPr>
          <w:rFonts w:ascii="Arial Narrow" w:hAnsi="Arial Narrow" w:cs="Arial"/>
          <w:i/>
          <w:iCs/>
          <w:sz w:val="22"/>
          <w:szCs w:val="22"/>
          <w:lang w:val="es-CO"/>
        </w:rPr>
      </w:pPr>
    </w:p>
    <w:p w14:paraId="5AC46681" w14:textId="77777777" w:rsidR="007034DD" w:rsidRPr="0065334D" w:rsidRDefault="007034DD" w:rsidP="007034DD">
      <w:pPr>
        <w:autoSpaceDE w:val="0"/>
        <w:rPr>
          <w:rFonts w:ascii="Arial Narrow" w:hAnsi="Arial Narrow" w:cs="Arial"/>
          <w:i/>
          <w:iCs/>
          <w:sz w:val="22"/>
          <w:szCs w:val="22"/>
          <w:lang w:val="es-CO"/>
        </w:rPr>
      </w:pPr>
      <w:bookmarkStart w:id="2" w:name="_Hlk32487277"/>
    </w:p>
    <w:p w14:paraId="3B9D4BC3" w14:textId="77777777" w:rsidR="007034DD" w:rsidRPr="0065334D" w:rsidRDefault="007034DD" w:rsidP="007034DD">
      <w:pPr>
        <w:autoSpaceDE w:val="0"/>
        <w:rPr>
          <w:rFonts w:ascii="Arial Narrow" w:hAnsi="Arial Narrow" w:cs="Arial"/>
          <w:i/>
          <w:iCs/>
          <w:sz w:val="22"/>
          <w:szCs w:val="22"/>
          <w:shd w:val="clear" w:color="auto" w:fill="FFFF00"/>
          <w:lang w:val="es-CO"/>
        </w:rPr>
      </w:pPr>
      <w:r w:rsidRPr="0065334D">
        <w:rPr>
          <w:rFonts w:ascii="Arial Narrow" w:hAnsi="Arial Narrow" w:cs="Arial"/>
          <w:i/>
          <w:iCs/>
          <w:sz w:val="22"/>
          <w:szCs w:val="22"/>
          <w:shd w:val="clear" w:color="auto" w:fill="FFFF00"/>
          <w:lang w:val="es-CO"/>
        </w:rPr>
        <w:t>[Firma autorizada]</w:t>
      </w:r>
    </w:p>
    <w:p w14:paraId="1C705D12" w14:textId="77777777" w:rsidR="007034DD" w:rsidRPr="0065334D" w:rsidRDefault="007034DD" w:rsidP="007034DD">
      <w:pPr>
        <w:autoSpaceDE w:val="0"/>
        <w:rPr>
          <w:rFonts w:ascii="Arial Narrow" w:hAnsi="Arial Narrow" w:cs="Arial"/>
          <w:i/>
          <w:iCs/>
          <w:sz w:val="22"/>
          <w:szCs w:val="22"/>
          <w:shd w:val="clear" w:color="auto" w:fill="FFFF00"/>
          <w:lang w:val="es-CO"/>
        </w:rPr>
      </w:pPr>
      <w:r w:rsidRPr="0065334D">
        <w:rPr>
          <w:rFonts w:ascii="Arial Narrow" w:hAnsi="Arial Narrow" w:cs="Arial"/>
          <w:i/>
          <w:iCs/>
          <w:sz w:val="22"/>
          <w:szCs w:val="22"/>
          <w:shd w:val="clear" w:color="auto" w:fill="FFFF00"/>
          <w:lang w:val="es-CO"/>
        </w:rPr>
        <w:t>[Nombre y cargo del signatario]</w:t>
      </w:r>
    </w:p>
    <w:p w14:paraId="1DAF3E3A" w14:textId="77777777" w:rsidR="007034DD" w:rsidRPr="0065334D" w:rsidRDefault="007034DD" w:rsidP="007034DD">
      <w:pPr>
        <w:autoSpaceDE w:val="0"/>
        <w:rPr>
          <w:rFonts w:ascii="Arial Narrow" w:hAnsi="Arial Narrow" w:cs="Arial"/>
          <w:i/>
          <w:iCs/>
          <w:sz w:val="22"/>
          <w:szCs w:val="22"/>
          <w:shd w:val="clear" w:color="auto" w:fill="FFFF00"/>
          <w:lang w:val="es-CO"/>
        </w:rPr>
      </w:pPr>
      <w:r w:rsidRPr="0065334D">
        <w:rPr>
          <w:rFonts w:ascii="Arial Narrow" w:hAnsi="Arial Narrow" w:cs="Arial"/>
          <w:i/>
          <w:iCs/>
          <w:sz w:val="22"/>
          <w:szCs w:val="22"/>
          <w:shd w:val="clear" w:color="auto" w:fill="FFFF00"/>
          <w:lang w:val="es-CO"/>
        </w:rPr>
        <w:t>[Nombre de la firma]</w:t>
      </w:r>
    </w:p>
    <w:p w14:paraId="66F303DF" w14:textId="77777777" w:rsidR="007034DD" w:rsidRPr="0065334D" w:rsidRDefault="007034DD" w:rsidP="007034DD">
      <w:pPr>
        <w:autoSpaceDE w:val="0"/>
        <w:rPr>
          <w:rFonts w:ascii="Arial Narrow" w:hAnsi="Arial Narrow" w:cs="Arial"/>
          <w:sz w:val="22"/>
          <w:szCs w:val="22"/>
          <w:lang w:val="es-CO"/>
        </w:rPr>
        <w:sectPr w:rsidR="007034DD" w:rsidRPr="0065334D">
          <w:headerReference w:type="default" r:id="rId12"/>
          <w:pgSz w:w="12240" w:h="15840"/>
          <w:pgMar w:top="2268" w:right="1701" w:bottom="1701" w:left="2268" w:header="720" w:footer="720" w:gutter="0"/>
          <w:cols w:space="720"/>
        </w:sectPr>
      </w:pPr>
      <w:r w:rsidRPr="0065334D">
        <w:rPr>
          <w:rStyle w:val="Fuentedeprrafopredeter1"/>
          <w:rFonts w:ascii="Arial Narrow" w:hAnsi="Arial Narrow" w:cs="Arial"/>
          <w:i/>
          <w:iCs/>
          <w:sz w:val="22"/>
          <w:szCs w:val="22"/>
          <w:shd w:val="clear" w:color="auto" w:fill="FFFF00"/>
          <w:lang w:val="es-CO"/>
        </w:rPr>
        <w:t>[Dirección</w:t>
      </w:r>
    </w:p>
    <w:p w14:paraId="5523DFD7" w14:textId="77777777" w:rsidR="007034DD" w:rsidRPr="0065334D" w:rsidRDefault="007034DD" w:rsidP="007034DD">
      <w:pPr>
        <w:pStyle w:val="Standard"/>
        <w:jc w:val="both"/>
        <w:rPr>
          <w:rFonts w:ascii="Arial Narrow" w:hAnsi="Arial Narrow" w:cs="Arial"/>
          <w:sz w:val="22"/>
          <w:szCs w:val="22"/>
          <w:lang w:val="es-CO"/>
        </w:rPr>
      </w:pPr>
    </w:p>
    <w:bookmarkEnd w:id="2"/>
    <w:p w14:paraId="5C4F14DE" w14:textId="77777777" w:rsidR="007034DD" w:rsidRPr="0065334D" w:rsidRDefault="007034DD" w:rsidP="007034DD">
      <w:pPr>
        <w:autoSpaceDE w:val="0"/>
        <w:jc w:val="center"/>
        <w:rPr>
          <w:rFonts w:ascii="Arial Narrow" w:hAnsi="Arial Narrow" w:cs="Arial"/>
          <w:b/>
          <w:bCs/>
          <w:sz w:val="22"/>
          <w:szCs w:val="22"/>
          <w:lang w:val="es-CO"/>
        </w:rPr>
      </w:pPr>
      <w:r w:rsidRPr="0065334D">
        <w:rPr>
          <w:rFonts w:ascii="Arial Narrow" w:hAnsi="Arial Narrow" w:cs="Arial"/>
          <w:b/>
          <w:bCs/>
          <w:sz w:val="22"/>
          <w:szCs w:val="22"/>
          <w:lang w:val="es-CO"/>
        </w:rPr>
        <w:t>SECCIÓN V</w:t>
      </w:r>
    </w:p>
    <w:p w14:paraId="60E079B7" w14:textId="3E4B63C0" w:rsidR="007034DD" w:rsidRPr="0065334D" w:rsidRDefault="007034DD" w:rsidP="007034DD">
      <w:pPr>
        <w:autoSpaceDE w:val="0"/>
        <w:jc w:val="center"/>
        <w:rPr>
          <w:rFonts w:ascii="Arial Narrow" w:hAnsi="Arial Narrow" w:cs="Arial"/>
          <w:sz w:val="22"/>
          <w:szCs w:val="22"/>
          <w:lang w:val="es-CO"/>
        </w:rPr>
      </w:pPr>
      <w:r w:rsidRPr="0065334D">
        <w:rPr>
          <w:rStyle w:val="Fuentedeprrafopredeter1"/>
          <w:rFonts w:ascii="Arial Narrow" w:hAnsi="Arial Narrow" w:cs="Arial"/>
          <w:b/>
          <w:bCs/>
          <w:sz w:val="22"/>
          <w:szCs w:val="22"/>
          <w:lang w:val="es-CO"/>
        </w:rPr>
        <w:t xml:space="preserve">ORDEN DE </w:t>
      </w:r>
      <w:r w:rsidR="007C3B97" w:rsidRPr="0065334D">
        <w:rPr>
          <w:rStyle w:val="Fuentedeprrafopredeter1"/>
          <w:rFonts w:ascii="Arial Narrow" w:hAnsi="Arial Narrow" w:cs="Arial"/>
          <w:b/>
          <w:bCs/>
          <w:sz w:val="22"/>
          <w:szCs w:val="22"/>
          <w:lang w:val="es-CO"/>
        </w:rPr>
        <w:t>SERVICIOS</w:t>
      </w:r>
      <w:r w:rsidRPr="0065334D">
        <w:rPr>
          <w:rStyle w:val="Fuentedeprrafopredeter1"/>
          <w:rFonts w:ascii="Arial Narrow" w:hAnsi="Arial Narrow" w:cs="Arial"/>
          <w:b/>
          <w:bCs/>
          <w:sz w:val="22"/>
          <w:szCs w:val="22"/>
          <w:lang w:val="es-CO"/>
        </w:rPr>
        <w:t xml:space="preserve"> No. </w:t>
      </w:r>
    </w:p>
    <w:p w14:paraId="1EAA3EFE" w14:textId="77777777" w:rsidR="007034DD" w:rsidRPr="0065334D" w:rsidRDefault="007034DD" w:rsidP="007034DD">
      <w:pPr>
        <w:autoSpaceDE w:val="0"/>
        <w:rPr>
          <w:rFonts w:ascii="Arial Narrow" w:hAnsi="Arial Narrow" w:cs="Arial"/>
          <w:i/>
          <w:iCs/>
          <w:sz w:val="22"/>
          <w:szCs w:val="22"/>
          <w:lang w:val="es-CO"/>
        </w:rPr>
      </w:pPr>
    </w:p>
    <w:p w14:paraId="61465989" w14:textId="77777777" w:rsidR="00534F0C" w:rsidRPr="0065334D" w:rsidRDefault="00534F0C" w:rsidP="00534F0C">
      <w:pPr>
        <w:autoSpaceDE w:val="0"/>
        <w:rPr>
          <w:rFonts w:ascii="Arial" w:hAnsi="Arial" w:cs="Arial"/>
          <w:i/>
          <w:iCs/>
          <w:sz w:val="20"/>
          <w:lang w:val="es-CO"/>
        </w:rPr>
      </w:pPr>
    </w:p>
    <w:p w14:paraId="62E5CC56" w14:textId="77777777" w:rsidR="00534F0C" w:rsidRPr="0065334D" w:rsidRDefault="00534F0C" w:rsidP="00534F0C">
      <w:pPr>
        <w:autoSpaceDE w:val="0"/>
        <w:rPr>
          <w:rFonts w:ascii="Arial" w:hAnsi="Arial" w:cs="Arial"/>
          <w:iCs/>
          <w:sz w:val="20"/>
          <w:lang w:val="es-CO"/>
        </w:rPr>
      </w:pPr>
      <w:r w:rsidRPr="0065334D">
        <w:rPr>
          <w:rFonts w:ascii="Arial" w:hAnsi="Arial" w:cs="Arial"/>
          <w:iCs/>
          <w:sz w:val="20"/>
          <w:lang w:val="es-CO"/>
        </w:rPr>
        <w:t xml:space="preserve">A: </w:t>
      </w:r>
    </w:p>
    <w:p w14:paraId="24DCEAD7" w14:textId="77777777" w:rsidR="00534F0C" w:rsidRPr="0065334D" w:rsidRDefault="00534F0C" w:rsidP="00534F0C">
      <w:pPr>
        <w:autoSpaceDE w:val="0"/>
        <w:rPr>
          <w:rFonts w:ascii="Arial" w:hAnsi="Arial" w:cs="Arial"/>
          <w:sz w:val="20"/>
          <w:lang w:val="es-CO"/>
        </w:rPr>
      </w:pPr>
    </w:p>
    <w:p w14:paraId="4A2A0DA6" w14:textId="77777777" w:rsidR="00534F0C" w:rsidRPr="0065334D" w:rsidRDefault="00534F0C" w:rsidP="00534F0C">
      <w:pPr>
        <w:autoSpaceDE w:val="0"/>
        <w:rPr>
          <w:rFonts w:ascii="Arial" w:hAnsi="Arial" w:cs="Arial"/>
          <w:sz w:val="20"/>
          <w:lang w:val="es-CO"/>
        </w:rPr>
      </w:pPr>
    </w:p>
    <w:p w14:paraId="4A5A8773" w14:textId="566126B2" w:rsidR="00534F0C" w:rsidRPr="0065334D" w:rsidRDefault="00534F0C" w:rsidP="00534F0C">
      <w:pPr>
        <w:autoSpaceDE w:val="0"/>
        <w:rPr>
          <w:rFonts w:ascii="Arial" w:hAnsi="Arial" w:cs="Arial"/>
          <w:sz w:val="20"/>
          <w:lang w:val="es-CO"/>
        </w:rPr>
      </w:pPr>
      <w:r w:rsidRPr="0065334D">
        <w:rPr>
          <w:rFonts w:ascii="Arial" w:hAnsi="Arial" w:cs="Arial"/>
          <w:sz w:val="20"/>
          <w:lang w:val="es-CO"/>
        </w:rPr>
        <w:t xml:space="preserve">Fecha: XX de </w:t>
      </w:r>
      <w:r w:rsidR="006215C1">
        <w:rPr>
          <w:rFonts w:ascii="Arial" w:hAnsi="Arial" w:cs="Arial"/>
          <w:sz w:val="20"/>
          <w:lang w:val="es-CO"/>
        </w:rPr>
        <w:t>febrero</w:t>
      </w:r>
      <w:bookmarkStart w:id="3" w:name="_GoBack"/>
      <w:bookmarkEnd w:id="3"/>
      <w:r w:rsidR="00B0266E">
        <w:rPr>
          <w:rFonts w:ascii="Arial" w:hAnsi="Arial" w:cs="Arial"/>
          <w:sz w:val="20"/>
          <w:lang w:val="es-CO"/>
        </w:rPr>
        <w:t xml:space="preserve"> de 2022</w:t>
      </w:r>
    </w:p>
    <w:p w14:paraId="0E0B2112" w14:textId="77777777" w:rsidR="00534F0C" w:rsidRPr="0065334D" w:rsidRDefault="00534F0C" w:rsidP="00534F0C">
      <w:pPr>
        <w:autoSpaceDE w:val="0"/>
        <w:jc w:val="both"/>
        <w:rPr>
          <w:rFonts w:ascii="Arial" w:hAnsi="Arial" w:cs="Arial"/>
          <w:i/>
          <w:iCs/>
          <w:sz w:val="20"/>
          <w:lang w:val="es-CO"/>
        </w:rPr>
      </w:pPr>
    </w:p>
    <w:p w14:paraId="2259EA81" w14:textId="374D8ABB" w:rsidR="007034DD" w:rsidRPr="0065334D" w:rsidRDefault="007034DD" w:rsidP="00D85F9F">
      <w:pPr>
        <w:autoSpaceDE w:val="0"/>
        <w:jc w:val="both"/>
        <w:rPr>
          <w:rFonts w:ascii="Arial" w:hAnsi="Arial" w:cs="Arial"/>
          <w:sz w:val="20"/>
          <w:lang w:val="es-CO"/>
        </w:rPr>
      </w:pPr>
      <w:r w:rsidRPr="0065334D">
        <w:rPr>
          <w:rStyle w:val="Fuentedeprrafopredeter1"/>
          <w:rFonts w:ascii="Arial Narrow" w:hAnsi="Arial Narrow" w:cs="Arial"/>
          <w:sz w:val="22"/>
          <w:szCs w:val="22"/>
          <w:lang w:val="es-CO"/>
        </w:rPr>
        <w:t xml:space="preserve">Mediante la presente tenemos el agrado de informarle que su cotización presentada en fecha XX de </w:t>
      </w:r>
      <w:r w:rsidR="00B0266E">
        <w:rPr>
          <w:rStyle w:val="Fuentedeprrafopredeter1"/>
          <w:rFonts w:ascii="Arial Narrow" w:hAnsi="Arial Narrow" w:cs="Arial"/>
          <w:sz w:val="22"/>
          <w:szCs w:val="22"/>
          <w:lang w:val="es-CO"/>
        </w:rPr>
        <w:t>enero de 2022</w:t>
      </w:r>
      <w:r w:rsidRPr="0065334D">
        <w:rPr>
          <w:rStyle w:val="Fuentedeprrafopredeter1"/>
          <w:rFonts w:ascii="Arial Narrow" w:hAnsi="Arial Narrow" w:cs="Arial"/>
          <w:sz w:val="22"/>
          <w:szCs w:val="22"/>
          <w:lang w:val="es-CO"/>
        </w:rPr>
        <w:t xml:space="preserve"> para</w:t>
      </w:r>
      <w:r w:rsidR="00C50E29" w:rsidRPr="0065334D">
        <w:rPr>
          <w:rStyle w:val="Fuentedeprrafopredeter1"/>
          <w:rFonts w:ascii="Arial Narrow" w:hAnsi="Arial Narrow" w:cs="Arial"/>
          <w:sz w:val="22"/>
          <w:szCs w:val="22"/>
          <w:lang w:val="es-CO"/>
        </w:rPr>
        <w:t xml:space="preserve"> </w:t>
      </w:r>
      <w:r w:rsidR="008B55F1" w:rsidRPr="0065334D">
        <w:rPr>
          <w:rStyle w:val="Fuentedeprrafopredeter1"/>
          <w:rFonts w:ascii="Arial Narrow" w:hAnsi="Arial Narrow"/>
          <w:i/>
          <w:iCs/>
          <w:sz w:val="22"/>
          <w:szCs w:val="22"/>
          <w:lang w:val="es-CO"/>
        </w:rPr>
        <w:t>“</w:t>
      </w:r>
      <w:r w:rsidR="002465C1" w:rsidRPr="0065334D">
        <w:rPr>
          <w:rStyle w:val="Fuentedeprrafopredeter1"/>
          <w:rFonts w:ascii="Arial Narrow" w:hAnsi="Arial Narrow"/>
          <w:sz w:val="22"/>
          <w:szCs w:val="22"/>
          <w:lang w:val="es-CO"/>
        </w:rPr>
        <w:t>Realizar la migración, pruebas de actualización de herramientas, rediseñar y garantizar el hosting y dominio del portal web de Colombia Sostenible</w:t>
      </w:r>
      <w:r w:rsidR="00F65275" w:rsidRPr="0065334D">
        <w:rPr>
          <w:rStyle w:val="Fuentedeprrafopredeter1"/>
          <w:rFonts w:ascii="Arial Narrow" w:hAnsi="Arial Narrow"/>
          <w:sz w:val="22"/>
          <w:szCs w:val="22"/>
          <w:lang w:val="es-CO"/>
        </w:rPr>
        <w:t>”</w:t>
      </w:r>
      <w:r w:rsidRPr="0065334D">
        <w:rPr>
          <w:rStyle w:val="Fuentedeprrafopredeter1"/>
          <w:rFonts w:ascii="Arial Narrow" w:hAnsi="Arial Narrow" w:cs="Arial"/>
          <w:sz w:val="22"/>
          <w:szCs w:val="22"/>
          <w:lang w:val="es-CO"/>
        </w:rPr>
        <w:t xml:space="preserve">, de acuerdo con el resultado del proceso de selección y de acuerdo con el acta de Evaluación, ha sido aceptada por un monto total que asciende a XXXXXXXXXXXXXXXXX PESOS ($XXXXXX COP) incluido IVA, atendiendo el CDP No. </w:t>
      </w:r>
      <w:proofErr w:type="spellStart"/>
      <w:r w:rsidRPr="0065334D">
        <w:rPr>
          <w:rStyle w:val="Fuentedeprrafopredeter1"/>
          <w:rFonts w:ascii="Arial Narrow" w:hAnsi="Arial Narrow" w:cs="Arial"/>
          <w:sz w:val="22"/>
          <w:szCs w:val="22"/>
          <w:lang w:val="es-CO"/>
        </w:rPr>
        <w:t>xx</w:t>
      </w:r>
      <w:proofErr w:type="spellEnd"/>
      <w:r w:rsidRPr="0065334D">
        <w:rPr>
          <w:rStyle w:val="Fuentedeprrafopredeter1"/>
          <w:rFonts w:ascii="Arial Narrow" w:hAnsi="Arial Narrow" w:cs="Arial"/>
          <w:sz w:val="22"/>
          <w:szCs w:val="22"/>
          <w:lang w:val="es-CO"/>
        </w:rPr>
        <w:t xml:space="preserve"> de 20</w:t>
      </w:r>
      <w:r w:rsidR="005963C8" w:rsidRPr="0065334D">
        <w:rPr>
          <w:rStyle w:val="Fuentedeprrafopredeter1"/>
          <w:rFonts w:ascii="Arial Narrow" w:hAnsi="Arial Narrow" w:cs="Arial"/>
          <w:sz w:val="22"/>
          <w:szCs w:val="22"/>
          <w:lang w:val="es-CO"/>
        </w:rPr>
        <w:t>2</w:t>
      </w:r>
      <w:r w:rsidR="00B0266E">
        <w:rPr>
          <w:rStyle w:val="Fuentedeprrafopredeter1"/>
          <w:rFonts w:ascii="Arial Narrow" w:hAnsi="Arial Narrow" w:cs="Arial"/>
          <w:sz w:val="22"/>
          <w:szCs w:val="22"/>
          <w:lang w:val="es-CO"/>
        </w:rPr>
        <w:t>2</w:t>
      </w:r>
      <w:r w:rsidR="004B2C2D" w:rsidRPr="0065334D">
        <w:rPr>
          <w:rStyle w:val="Fuentedeprrafopredeter1"/>
          <w:rFonts w:ascii="Arial Narrow" w:hAnsi="Arial Narrow" w:cs="Arial"/>
          <w:sz w:val="22"/>
          <w:szCs w:val="22"/>
          <w:lang w:val="es-CO"/>
        </w:rPr>
        <w:t>.</w:t>
      </w:r>
    </w:p>
    <w:p w14:paraId="6E8622C3" w14:textId="77777777" w:rsidR="007034DD" w:rsidRPr="0065334D" w:rsidRDefault="007034DD" w:rsidP="007034DD">
      <w:pPr>
        <w:tabs>
          <w:tab w:val="left" w:pos="1134"/>
        </w:tabs>
        <w:jc w:val="both"/>
        <w:rPr>
          <w:rFonts w:ascii="Arial Narrow" w:hAnsi="Arial Narrow" w:cs="Arial"/>
          <w:sz w:val="22"/>
          <w:szCs w:val="22"/>
          <w:lang w:val="es-CO"/>
        </w:rPr>
      </w:pPr>
    </w:p>
    <w:p w14:paraId="2AF0931E" w14:textId="3AB9689B"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En este sentido, y por este medio instruimos a ustedes que procedan a la provisión de los s</w:t>
      </w:r>
      <w:r w:rsidR="00534F0C" w:rsidRPr="0065334D">
        <w:rPr>
          <w:rFonts w:ascii="Arial Narrow" w:hAnsi="Arial Narrow" w:cs="Arial"/>
          <w:sz w:val="22"/>
          <w:szCs w:val="22"/>
          <w:lang w:val="es-CO"/>
        </w:rPr>
        <w:t>ervicios</w:t>
      </w:r>
      <w:r w:rsidRPr="0065334D">
        <w:rPr>
          <w:rFonts w:ascii="Arial Narrow" w:hAnsi="Arial Narrow" w:cs="Arial"/>
          <w:sz w:val="22"/>
          <w:szCs w:val="22"/>
          <w:lang w:val="es-CO"/>
        </w:rPr>
        <w:t xml:space="preserve"> citados en el anterior párrafo de acuerdo con el siguiente detalle: </w:t>
      </w:r>
    </w:p>
    <w:p w14:paraId="6A48BE89" w14:textId="77777777" w:rsidR="007034DD" w:rsidRPr="0065334D" w:rsidRDefault="007034DD" w:rsidP="007034DD">
      <w:pPr>
        <w:autoSpaceDE w:val="0"/>
        <w:jc w:val="both"/>
        <w:rPr>
          <w:rFonts w:ascii="Arial Narrow" w:hAnsi="Arial Narrow" w:cs="Arial"/>
          <w:sz w:val="22"/>
          <w:szCs w:val="22"/>
          <w:lang w:val="es-CO"/>
        </w:rPr>
      </w:pPr>
    </w:p>
    <w:p w14:paraId="1DB78165" w14:textId="77777777" w:rsidR="00534F0C" w:rsidRPr="0065334D" w:rsidRDefault="00534F0C" w:rsidP="007034DD">
      <w:pPr>
        <w:autoSpaceDE w:val="0"/>
        <w:jc w:val="both"/>
        <w:rPr>
          <w:rFonts w:ascii="Arial Narrow" w:hAnsi="Arial Narrow" w:cs="Arial"/>
          <w:sz w:val="22"/>
          <w:szCs w:val="22"/>
          <w:lang w:val="es-CO"/>
        </w:rPr>
      </w:pPr>
    </w:p>
    <w:p w14:paraId="62C79A93" w14:textId="77777777" w:rsidR="00BB1BDD" w:rsidRPr="0065334D" w:rsidRDefault="00BB1BDD" w:rsidP="007034DD">
      <w:pPr>
        <w:autoSpaceDE w:val="0"/>
        <w:jc w:val="both"/>
        <w:rPr>
          <w:rFonts w:ascii="Arial Narrow" w:hAnsi="Arial Narrow" w:cs="Arial"/>
          <w:sz w:val="22"/>
          <w:szCs w:val="22"/>
          <w:lang w:val="es-CO"/>
        </w:rPr>
      </w:pPr>
    </w:p>
    <w:tbl>
      <w:tblPr>
        <w:tblW w:w="9493" w:type="dxa"/>
        <w:jc w:val="center"/>
        <w:tblLayout w:type="fixed"/>
        <w:tblCellMar>
          <w:left w:w="10" w:type="dxa"/>
          <w:right w:w="10" w:type="dxa"/>
        </w:tblCellMar>
        <w:tblLook w:val="0000" w:firstRow="0" w:lastRow="0" w:firstColumn="0" w:lastColumn="0" w:noHBand="0" w:noVBand="0"/>
      </w:tblPr>
      <w:tblGrid>
        <w:gridCol w:w="597"/>
        <w:gridCol w:w="4360"/>
        <w:gridCol w:w="1417"/>
        <w:gridCol w:w="709"/>
        <w:gridCol w:w="850"/>
        <w:gridCol w:w="1560"/>
      </w:tblGrid>
      <w:tr w:rsidR="00BB1BDD" w:rsidRPr="0065334D" w14:paraId="160A996A" w14:textId="77777777" w:rsidTr="00BB1BDD">
        <w:trPr>
          <w:trHeight w:val="547"/>
          <w:tblHeader/>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6EF0E8" w14:textId="77777777" w:rsidR="00BB1BDD" w:rsidRPr="0065334D" w:rsidRDefault="00BB1BDD"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No. de Ítem</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1CCDAC" w14:textId="77777777" w:rsidR="00BB1BDD" w:rsidRPr="0065334D" w:rsidRDefault="00BB1BDD"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0B0DB5" w14:textId="77777777" w:rsidR="00BB1BDD" w:rsidRPr="0065334D" w:rsidRDefault="00BB1BDD" w:rsidP="00C02132">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Unidad</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19CADF" w14:textId="77777777" w:rsidR="00BB1BDD" w:rsidRPr="0065334D" w:rsidRDefault="00BB1BDD" w:rsidP="00C02132">
            <w:pPr>
              <w:tabs>
                <w:tab w:val="left" w:pos="720"/>
              </w:tabs>
              <w:jc w:val="center"/>
              <w:rPr>
                <w:rFonts w:ascii="Arial Narrow" w:hAnsi="Arial Narrow" w:cstheme="minorHAnsi"/>
                <w:b/>
                <w:bCs/>
                <w:sz w:val="22"/>
                <w:szCs w:val="22"/>
                <w:lang w:val="es-CO"/>
              </w:rPr>
            </w:pPr>
            <w:proofErr w:type="spellStart"/>
            <w:r w:rsidRPr="0065334D">
              <w:rPr>
                <w:rFonts w:ascii="Arial Narrow" w:hAnsi="Arial Narrow" w:cstheme="minorHAnsi"/>
                <w:b/>
                <w:bCs/>
                <w:sz w:val="22"/>
                <w:szCs w:val="22"/>
                <w:lang w:val="es-CO"/>
              </w:rPr>
              <w:t>Cant</w:t>
            </w:r>
            <w:proofErr w:type="spellEnd"/>
            <w:r w:rsidRPr="0065334D">
              <w:rPr>
                <w:rFonts w:ascii="Arial Narrow" w:hAnsi="Arial Narrow" w:cstheme="minorHAnsi"/>
                <w:b/>
                <w:bCs/>
                <w:sz w:val="22"/>
                <w:szCs w:val="22"/>
                <w:lang w:val="es-CO"/>
              </w:rPr>
              <w:t>.</w:t>
            </w:r>
          </w:p>
        </w:tc>
        <w:tc>
          <w:tcPr>
            <w:tcW w:w="850" w:type="dxa"/>
            <w:tcBorders>
              <w:top w:val="single" w:sz="4" w:space="0" w:color="000000"/>
              <w:left w:val="single" w:sz="4" w:space="0" w:color="000000"/>
              <w:bottom w:val="single" w:sz="4" w:space="0" w:color="000000"/>
              <w:right w:val="single" w:sz="4" w:space="0" w:color="000000"/>
            </w:tcBorders>
          </w:tcPr>
          <w:p w14:paraId="0D8898FE" w14:textId="6FEC6A78" w:rsidR="00BB1BDD" w:rsidRPr="0065334D" w:rsidRDefault="00BB1BDD" w:rsidP="00C02132">
            <w:pPr>
              <w:tabs>
                <w:tab w:val="left" w:pos="720"/>
              </w:tabs>
              <w:jc w:val="center"/>
              <w:rPr>
                <w:rFonts w:ascii="Arial Narrow" w:hAnsi="Arial Narrow" w:cstheme="minorHAnsi"/>
                <w:b/>
                <w:bCs/>
                <w:sz w:val="22"/>
                <w:szCs w:val="22"/>
                <w:lang w:val="es-CO"/>
              </w:rPr>
            </w:pPr>
            <w:r w:rsidRPr="0065334D">
              <w:rPr>
                <w:rFonts w:ascii="Arial Narrow" w:eastAsia="Times New Roman" w:hAnsi="Arial Narrow" w:cs="Arial"/>
                <w:b/>
                <w:bCs/>
                <w:color w:val="000000"/>
                <w:sz w:val="22"/>
                <w:szCs w:val="22"/>
                <w:lang w:val="es-CO"/>
              </w:rPr>
              <w:t>Precio Total (</w:t>
            </w:r>
            <w:proofErr w:type="spellStart"/>
            <w:r w:rsidRPr="0065334D">
              <w:rPr>
                <w:rFonts w:ascii="Arial Narrow" w:eastAsia="Times New Roman" w:hAnsi="Arial Narrow" w:cs="Arial"/>
                <w:b/>
                <w:bCs/>
                <w:color w:val="000000"/>
                <w:sz w:val="22"/>
                <w:szCs w:val="22"/>
                <w:lang w:val="es-CO"/>
              </w:rPr>
              <w:t>PCs</w:t>
            </w:r>
            <w:proofErr w:type="spellEnd"/>
            <w:r w:rsidRPr="0065334D">
              <w:rPr>
                <w:rFonts w:ascii="Arial Narrow" w:eastAsia="Times New Roman" w:hAnsi="Arial Narrow" w:cs="Arial"/>
                <w:b/>
                <w:bCs/>
                <w:color w:val="000000"/>
                <w:sz w:val="22"/>
                <w:szCs w:val="22"/>
                <w:lang w:val="es-CO"/>
              </w:rPr>
              <w:t>.)</w:t>
            </w:r>
          </w:p>
        </w:tc>
        <w:tc>
          <w:tcPr>
            <w:tcW w:w="1560" w:type="dxa"/>
            <w:tcBorders>
              <w:top w:val="single" w:sz="4" w:space="0" w:color="000000"/>
              <w:left w:val="single" w:sz="4" w:space="0" w:color="000000"/>
              <w:bottom w:val="single" w:sz="4" w:space="0" w:color="000000"/>
              <w:right w:val="single" w:sz="4" w:space="0" w:color="000000"/>
            </w:tcBorders>
          </w:tcPr>
          <w:p w14:paraId="4C6202CB" w14:textId="77777777" w:rsidR="00BB1BDD" w:rsidRPr="0065334D" w:rsidRDefault="00BB1BDD" w:rsidP="00C02132">
            <w:pPr>
              <w:tabs>
                <w:tab w:val="left" w:pos="720"/>
              </w:tabs>
              <w:jc w:val="center"/>
              <w:rPr>
                <w:rFonts w:ascii="Arial Narrow" w:eastAsia="Times New Roman" w:hAnsi="Arial Narrow" w:cs="Arial"/>
                <w:b/>
                <w:bCs/>
                <w:color w:val="000000"/>
                <w:sz w:val="22"/>
                <w:szCs w:val="22"/>
                <w:lang w:val="es-CO"/>
              </w:rPr>
            </w:pPr>
          </w:p>
          <w:p w14:paraId="6711FA43" w14:textId="3C9A3F27" w:rsidR="00BB1BDD" w:rsidRPr="0065334D" w:rsidRDefault="00BB1BDD" w:rsidP="00C02132">
            <w:pPr>
              <w:tabs>
                <w:tab w:val="left" w:pos="720"/>
              </w:tabs>
              <w:jc w:val="center"/>
              <w:rPr>
                <w:rFonts w:ascii="Arial Narrow" w:eastAsia="Times New Roman" w:hAnsi="Arial Narrow" w:cs="Arial"/>
                <w:b/>
                <w:bCs/>
                <w:color w:val="000000"/>
                <w:sz w:val="22"/>
                <w:szCs w:val="22"/>
                <w:lang w:val="es-CO"/>
              </w:rPr>
            </w:pPr>
            <w:r w:rsidRPr="0065334D">
              <w:rPr>
                <w:rFonts w:ascii="Arial Narrow" w:hAnsi="Arial Narrow"/>
                <w:b/>
                <w:bCs/>
                <w:sz w:val="22"/>
                <w:szCs w:val="22"/>
                <w:lang w:val="es-CO"/>
              </w:rPr>
              <w:t>Especificaciones técnicas</w:t>
            </w:r>
          </w:p>
        </w:tc>
      </w:tr>
      <w:tr w:rsidR="00BB1BDD" w:rsidRPr="0065334D" w14:paraId="1A247F22" w14:textId="77777777" w:rsidTr="00BB1BDD">
        <w:trPr>
          <w:trHeight w:val="569"/>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FAC2B22"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FF96F5" w14:textId="77777777" w:rsidR="00BB1BDD" w:rsidRPr="0065334D" w:rsidRDefault="00BB1BDD" w:rsidP="00C02132">
            <w:pPr>
              <w:shd w:val="clear" w:color="auto" w:fill="FFFFFF"/>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la migración del portal web de Colombia Sostenible:</w:t>
            </w:r>
          </w:p>
          <w:p w14:paraId="3A4F2C84" w14:textId="77777777" w:rsidR="00BB1BDD" w:rsidRPr="0065334D" w:rsidRDefault="00BB1BDD" w:rsidP="00C02132">
            <w:pPr>
              <w:pStyle w:val="Prrafodelista"/>
              <w:numPr>
                <w:ilvl w:val="0"/>
                <w:numId w:val="5"/>
              </w:numPr>
              <w:shd w:val="clear" w:color="auto" w:fill="FFFFFF"/>
              <w:jc w:val="both"/>
              <w:rPr>
                <w:rFonts w:ascii="Arial Narrow" w:eastAsia="Times New Roman" w:hAnsi="Arial Narrow" w:cs="Arial"/>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Migrar el portal web de Colombia Sostenible y sus contenidos desde el servidor en el que se encuentra alojado actualmente al nuevo alojamiento, garantizando que toda la información publicada sea debidamente trasladada y conservando su calidad, tamaño y forma. </w:t>
            </w:r>
          </w:p>
          <w:p w14:paraId="0A6B9302" w14:textId="77777777" w:rsidR="00BB1BDD" w:rsidRPr="0065334D" w:rsidRDefault="00BB1BDD" w:rsidP="00C021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 xml:space="preserve">Realizar pruebas de funcionamiento de los componentes del portal, garantizando que se haya efectuado correctamente la migración y la puesta en producción del portal web.  </w:t>
            </w:r>
          </w:p>
          <w:p w14:paraId="5BF3590A" w14:textId="77777777" w:rsidR="00BB1BDD" w:rsidRPr="0065334D" w:rsidRDefault="00BB1BDD" w:rsidP="00C02132">
            <w:pPr>
              <w:pStyle w:val="Prrafodelista"/>
              <w:numPr>
                <w:ilvl w:val="0"/>
                <w:numId w:val="5"/>
              </w:numPr>
              <w:shd w:val="clear" w:color="auto" w:fill="FFFFFF"/>
              <w:jc w:val="both"/>
              <w:rPr>
                <w:rFonts w:ascii="Arial Narrow" w:eastAsia="Times New Roman" w:hAnsi="Arial Narrow" w:cstheme="minorHAnsi"/>
                <w:bCs/>
                <w:color w:val="201F1E"/>
                <w:sz w:val="22"/>
                <w:szCs w:val="22"/>
                <w:lang w:val="es-CO" w:eastAsia="es-ES"/>
              </w:rPr>
            </w:pPr>
            <w:r w:rsidRPr="0065334D">
              <w:rPr>
                <w:rFonts w:ascii="Arial Narrow" w:eastAsia="Times New Roman" w:hAnsi="Arial Narrow" w:cs="Arial"/>
                <w:color w:val="201F1E"/>
                <w:sz w:val="22"/>
                <w:szCs w:val="22"/>
                <w:lang w:val="es-CO" w:eastAsia="es-ES"/>
              </w:rPr>
              <w:t>Desarrollar las configuraciones adicionales sin que ello represente costos e</w:t>
            </w:r>
            <w:r w:rsidRPr="0065334D">
              <w:rPr>
                <w:rFonts w:eastAsia="Times New Roman" w:cs="Arial"/>
                <w:color w:val="201F1E"/>
                <w:sz w:val="22"/>
                <w:szCs w:val="22"/>
                <w:lang w:val="es-CO" w:eastAsia="es-ES"/>
              </w:rPr>
              <w:t>xtras</w:t>
            </w:r>
            <w:r w:rsidRPr="0065334D">
              <w:rPr>
                <w:rFonts w:ascii="Arial Narrow" w:eastAsia="Times New Roman" w:hAnsi="Arial Narrow" w:cs="Arial"/>
                <w:color w:val="201F1E"/>
                <w:sz w:val="22"/>
                <w:szCs w:val="22"/>
                <w:lang w:val="es-CO" w:eastAsia="es-ES"/>
              </w:rPr>
              <w:t xml:space="preserve"> para el contratante, esto en caso de requerirse.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ABC002"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MIGRACIÓN</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4F1CB5E"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5B13A94B"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1C527B6A"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565CE8AD" w14:textId="77777777" w:rsidTr="00BB1BDD">
        <w:trPr>
          <w:trHeight w:val="739"/>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52E0635"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B0E456" w14:textId="77777777" w:rsidR="00BB1BDD" w:rsidRPr="0065334D" w:rsidRDefault="00BB1BDD" w:rsidP="00C02132">
            <w:pPr>
              <w:shd w:val="clear" w:color="auto" w:fill="FFFFFF"/>
              <w:jc w:val="both"/>
              <w:rPr>
                <w:rFonts w:ascii="Arial Narrow" w:hAnsi="Arial Narrow"/>
                <w:sz w:val="22"/>
                <w:szCs w:val="22"/>
                <w:lang w:val="es-CO"/>
              </w:rPr>
            </w:pPr>
            <w:r w:rsidRPr="0065334D">
              <w:rPr>
                <w:rFonts w:ascii="Arial Narrow" w:eastAsia="Times New Roman" w:hAnsi="Arial Narrow" w:cs="Arial"/>
                <w:bCs/>
                <w:color w:val="201F1E"/>
                <w:sz w:val="22"/>
                <w:szCs w:val="22"/>
                <w:lang w:val="es-CO" w:eastAsia="es-ES"/>
              </w:rPr>
              <w:t xml:space="preserve">Garantizar el hosting del portal web de Colombia Sostenible </w:t>
            </w:r>
            <w:r w:rsidRPr="0065334D">
              <w:rPr>
                <w:rFonts w:ascii="Arial Narrow" w:hAnsi="Arial Narrow"/>
                <w:sz w:val="22"/>
                <w:szCs w:val="22"/>
                <w:lang w:val="es-CO"/>
              </w:rPr>
              <w:t>teniendo en cuenta el manual técnico anexo a las presentes especificaciones:</w:t>
            </w:r>
          </w:p>
          <w:p w14:paraId="0A34A338" w14:textId="77777777" w:rsidR="00BB1BDD" w:rsidRPr="0065334D" w:rsidRDefault="00BB1BDD" w:rsidP="00C02132">
            <w:pPr>
              <w:pStyle w:val="Prrafodelista"/>
              <w:numPr>
                <w:ilvl w:val="0"/>
                <w:numId w:val="27"/>
              </w:numPr>
              <w:shd w:val="clear" w:color="auto" w:fill="FFFFFF"/>
              <w:jc w:val="both"/>
              <w:rPr>
                <w:rFonts w:ascii="Arial Narrow" w:hAnsi="Arial Narrow" w:cstheme="minorHAnsi"/>
                <w:bCs/>
                <w:sz w:val="22"/>
                <w:szCs w:val="22"/>
                <w:lang w:val="es-CO"/>
              </w:rPr>
            </w:pPr>
            <w:r w:rsidRPr="0065334D">
              <w:rPr>
                <w:rFonts w:ascii="Arial Narrow" w:hAnsi="Arial Narrow"/>
                <w:sz w:val="22"/>
                <w:szCs w:val="22"/>
                <w:lang w:val="es-CO"/>
              </w:rPr>
              <w:t>Adquirir y habilitar el hosting del portal web de Colombia Sostenible, garantizando la disponibilidad del mismo 7x24, es decir las 24 horas del día, los 7 días de la semana según el cronograma de ejecución del contrato.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664502"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HOSTING</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E7210E8"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48FF4A14"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04C9CB25"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10728085"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5570685"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A1F5B5" w14:textId="77777777" w:rsidR="00BB1BDD" w:rsidRPr="0065334D" w:rsidRDefault="00BB1BDD" w:rsidP="00C02132">
            <w:pPr>
              <w:tabs>
                <w:tab w:val="left" w:pos="720"/>
              </w:tabs>
              <w:jc w:val="both"/>
              <w:rPr>
                <w:rFonts w:ascii="Arial Narrow" w:hAnsi="Arial Narrow" w:cs="Arial"/>
                <w:sz w:val="22"/>
                <w:szCs w:val="22"/>
                <w:lang w:val="es-CO"/>
              </w:rPr>
            </w:pPr>
            <w:r w:rsidRPr="0065334D">
              <w:rPr>
                <w:rFonts w:ascii="Arial Narrow" w:hAnsi="Arial Narrow" w:cs="Arial"/>
                <w:sz w:val="22"/>
                <w:szCs w:val="22"/>
                <w:lang w:val="es-CO"/>
              </w:rPr>
              <w:t>Garantizar el actual dominio del portal web de Colombia Sostenible: www.colombiasostenible.gov.co.</w:t>
            </w:r>
          </w:p>
          <w:p w14:paraId="7E5BEEFA" w14:textId="77777777" w:rsidR="00BB1BDD" w:rsidRPr="0065334D" w:rsidRDefault="00BB1BDD" w:rsidP="00C02132">
            <w:pPr>
              <w:pStyle w:val="Prrafodelista"/>
              <w:numPr>
                <w:ilvl w:val="0"/>
                <w:numId w:val="27"/>
              </w:numPr>
              <w:tabs>
                <w:tab w:val="left" w:pos="720"/>
              </w:tabs>
              <w:jc w:val="both"/>
              <w:rPr>
                <w:rFonts w:ascii="Arial Narrow" w:hAnsi="Arial Narrow" w:cstheme="minorHAnsi"/>
                <w:bCs/>
                <w:sz w:val="22"/>
                <w:szCs w:val="22"/>
                <w:lang w:val="es-CO"/>
              </w:rPr>
            </w:pPr>
            <w:r w:rsidRPr="0065334D">
              <w:rPr>
                <w:rFonts w:ascii="Arial Narrow" w:hAnsi="Arial Narrow" w:cs="Arial"/>
                <w:sz w:val="22"/>
                <w:szCs w:val="22"/>
                <w:lang w:val="es-CO"/>
              </w:rPr>
              <w:t>Este dominio es gratuito, por lo tanto, el contratista debe garantizar la disponibilidad y propiedad correspondiente.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EBDEF0"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DOMINIO</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ED4693E"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55D63102"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1523107E"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4B3A3807"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3B933C7"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3041B61" w14:textId="77777777" w:rsidR="00BB1BDD" w:rsidRPr="0065334D" w:rsidRDefault="00BB1BDD" w:rsidP="00C02132">
            <w:pPr>
              <w:tabs>
                <w:tab w:val="left" w:pos="720"/>
              </w:tabs>
              <w:jc w:val="both"/>
              <w:rPr>
                <w:rFonts w:ascii="Arial Narrow" w:eastAsia="Times New Roman" w:hAnsi="Arial Narrow" w:cstheme="minorHAnsi"/>
                <w:color w:val="201F1E"/>
                <w:sz w:val="22"/>
                <w:szCs w:val="22"/>
                <w:lang w:val="es-CO" w:eastAsia="es-ES"/>
              </w:rPr>
            </w:pPr>
            <w:r w:rsidRPr="0065334D">
              <w:rPr>
                <w:rFonts w:ascii="Arial Narrow" w:eastAsia="Times New Roman" w:hAnsi="Arial Narrow" w:cstheme="minorHAnsi"/>
                <w:color w:val="201F1E"/>
                <w:sz w:val="22"/>
                <w:szCs w:val="22"/>
                <w:lang w:val="es-CO" w:eastAsia="es-ES"/>
              </w:rPr>
              <w:t xml:space="preserve">Desarrollar el Home del portal web de Colombia </w:t>
            </w:r>
            <w:r w:rsidRPr="0065334D">
              <w:rPr>
                <w:rFonts w:ascii="Arial Narrow" w:eastAsia="Times New Roman" w:hAnsi="Arial Narrow" w:cstheme="minorHAnsi"/>
                <w:color w:val="201F1E"/>
                <w:sz w:val="22"/>
                <w:szCs w:val="22"/>
                <w:lang w:val="es-CO" w:eastAsia="es-ES"/>
              </w:rPr>
              <w:lastRenderedPageBreak/>
              <w:t>Sostenible que se adapte al diseño y funcionamiento del portal de acuerdo con el manual técnico adjunto:</w:t>
            </w:r>
          </w:p>
          <w:p w14:paraId="0F9B3A06" w14:textId="77777777" w:rsidR="00BB1BDD" w:rsidRPr="0065334D" w:rsidRDefault="00BB1BDD" w:rsidP="00C02132">
            <w:pPr>
              <w:pStyle w:val="Prrafodelista"/>
              <w:numPr>
                <w:ilvl w:val="0"/>
                <w:numId w:val="27"/>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una breve descripción de la iniciativa Colombia Sostenible.</w:t>
            </w:r>
          </w:p>
          <w:p w14:paraId="510DAD3A" w14:textId="77777777" w:rsidR="00BB1BDD" w:rsidRPr="0065334D" w:rsidRDefault="00BB1BDD"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Deberá tener dos opciones o clics: (i) Ingresar al Fondo Colombia Sostenible (FCS) y (</w:t>
            </w:r>
            <w:proofErr w:type="spellStart"/>
            <w:r w:rsidRPr="0065334D">
              <w:rPr>
                <w:rFonts w:ascii="Arial Narrow" w:hAnsi="Arial Narrow" w:cstheme="minorHAnsi"/>
                <w:bCs/>
                <w:sz w:val="22"/>
                <w:szCs w:val="22"/>
                <w:lang w:val="es-CO"/>
              </w:rPr>
              <w:t>ii</w:t>
            </w:r>
            <w:proofErr w:type="spellEnd"/>
            <w:r w:rsidRPr="0065334D">
              <w:rPr>
                <w:rFonts w:ascii="Arial Narrow" w:hAnsi="Arial Narrow" w:cstheme="minorHAnsi"/>
                <w:bCs/>
                <w:sz w:val="22"/>
                <w:szCs w:val="22"/>
                <w:lang w:val="es-CO"/>
              </w:rPr>
              <w:t>) Ingresar al Programa Colombia Sostenible PCS).</w:t>
            </w:r>
          </w:p>
          <w:p w14:paraId="14BB7AFD" w14:textId="77777777" w:rsidR="00BB1BDD" w:rsidRPr="0065334D" w:rsidRDefault="00BB1BDD"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FCS deberá estar diseñado de acuerdo con el manual de imagen de la iniciativa Colombia Sostenible.</w:t>
            </w:r>
          </w:p>
          <w:p w14:paraId="776A0B7B" w14:textId="77777777" w:rsidR="00BB1BDD" w:rsidRPr="0065334D" w:rsidRDefault="00BB1BDD"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El botón de ingreso al PCS deberá estar diseñado en tonalidades azules de acuerdo con la Guía del Sistema Gráfico Gobierno de Colombia.</w:t>
            </w:r>
          </w:p>
          <w:p w14:paraId="3A476A24" w14:textId="77777777" w:rsidR="00BB1BDD" w:rsidRPr="0065334D" w:rsidRDefault="00BB1BDD"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Los diseños deberán ser trabajados en conjunto con la Unidad Técnica de Coordinación de Colombia Sostenible (UTC/CS) y aprobados por la UTC/CS</w:t>
            </w:r>
          </w:p>
          <w:p w14:paraId="60BFB5AD" w14:textId="77777777" w:rsidR="00BB1BDD" w:rsidRPr="0065334D" w:rsidRDefault="00BB1BDD" w:rsidP="00C02132">
            <w:pPr>
              <w:pStyle w:val="Prrafodelista"/>
              <w:numPr>
                <w:ilvl w:val="0"/>
                <w:numId w:val="25"/>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En el momento de hacer clic en alguna de las dos opciones (ingreso al Fondo o ingreso al Préstamo), se debe dirigir al usuario a la página que seleccionó.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A99C71"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6E378C9"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1F9D99C7"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7C212A33"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308F32E2"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3843339"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5</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ADBA8B" w14:textId="77777777" w:rsidR="00BB1BDD" w:rsidRPr="0065334D" w:rsidRDefault="00BB1BDD" w:rsidP="00C02132">
            <w:pPr>
              <w:tabs>
                <w:tab w:val="left" w:pos="720"/>
              </w:tabs>
              <w:jc w:val="both"/>
              <w:rPr>
                <w:rFonts w:ascii="Arial Narrow" w:hAnsi="Arial Narrow" w:cstheme="minorHAnsi"/>
                <w:sz w:val="22"/>
                <w:szCs w:val="22"/>
                <w:lang w:val="es-CO"/>
              </w:rPr>
            </w:pPr>
            <w:r w:rsidRPr="0065334D">
              <w:rPr>
                <w:rFonts w:ascii="Arial Narrow" w:eastAsia="Times New Roman" w:hAnsi="Arial Narrow" w:cstheme="minorHAnsi"/>
                <w:color w:val="201F1E"/>
                <w:sz w:val="22"/>
                <w:szCs w:val="22"/>
                <w:lang w:val="es-CO" w:eastAsia="es-ES"/>
              </w:rPr>
              <w:t>Desarrollar una página web para el Fondo Colombia Sostenible que se adapte al diseño y funcionamiento del portal de acuerdo con el manual técnico adjunto:</w:t>
            </w:r>
            <w:r w:rsidRPr="0065334D">
              <w:rPr>
                <w:rFonts w:ascii="Arial Narrow" w:hAnsi="Arial Narrow" w:cstheme="minorHAnsi"/>
                <w:sz w:val="22"/>
                <w:szCs w:val="22"/>
                <w:lang w:val="es-CO"/>
              </w:rPr>
              <w:t xml:space="preserve">  </w:t>
            </w:r>
          </w:p>
          <w:p w14:paraId="10DA401D"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la pestaña de “inicio”, (lo primero que aparecería al hacer clic en “Fondo” en el Home de la Iniciativa). Aquí aparecería la información sobre lo que es el Fondo y los logos de los aliados.</w:t>
            </w:r>
          </w:p>
          <w:p w14:paraId="1FDA554E"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Diseñar un banner de inicio que permita visualizar las noticias más recientes. El banner deberá ser diseñado en conjunto con la UTC/CS. </w:t>
            </w:r>
          </w:p>
          <w:p w14:paraId="160750BA"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“Nosotros” donde deberá aparecer la historia del Fondo Colombia Sostenible y sus objetivos.</w:t>
            </w:r>
          </w:p>
          <w:p w14:paraId="31B0BCAC"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Crear pestaña “Proyectos” donde deberá aparecer el # de proyectos, su localización y datos generales de las cooperaciones técnicas del FCS.</w:t>
            </w:r>
          </w:p>
          <w:p w14:paraId="6442E8CD"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Diseñar un mapa de Colombia en el que se indiquen los puntos donde tienen presencia los proyectos del FCS.</w:t>
            </w:r>
          </w:p>
          <w:p w14:paraId="75E9E3E6"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“BAE”, donde deberá aparecer qué es y qué hace el Banco de Agencias Ejecutoras. Aquí deberá aparecer un link que redirija a una plataforma de información a detalle externa al portal. </w:t>
            </w:r>
          </w:p>
          <w:p w14:paraId="28D8F02F"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lastRenderedPageBreak/>
              <w:t xml:space="preserve">Crear pestaña “Documentos” donde deberán aparecer material de interés en formatos PDF, Word, Excel, </w:t>
            </w:r>
            <w:proofErr w:type="spellStart"/>
            <w:r w:rsidRPr="0065334D">
              <w:rPr>
                <w:rFonts w:ascii="Arial Narrow" w:hAnsi="Arial Narrow" w:cstheme="minorHAnsi"/>
                <w:bCs/>
                <w:sz w:val="22"/>
                <w:szCs w:val="22"/>
                <w:lang w:val="es-CO"/>
              </w:rPr>
              <w:t>Power</w:t>
            </w:r>
            <w:proofErr w:type="spellEnd"/>
            <w:r w:rsidRPr="0065334D">
              <w:rPr>
                <w:rFonts w:ascii="Arial Narrow" w:hAnsi="Arial Narrow" w:cstheme="minorHAnsi"/>
                <w:bCs/>
                <w:sz w:val="22"/>
                <w:szCs w:val="22"/>
                <w:lang w:val="es-CO"/>
              </w:rPr>
              <w:t xml:space="preserve"> Point. </w:t>
            </w:r>
          </w:p>
          <w:p w14:paraId="2582F7D8"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“Prensa” donde deberán aparecer las noticias del FCS. </w:t>
            </w:r>
          </w:p>
          <w:p w14:paraId="2C6AD8DC"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Crear pestaña “PQR” donde deberá desprenderse un formulario para que el usuario pueda enviar sus solicitudes con la siguiente información: datos personales, identificación, por qué está emitiendo esa pregunta, queja o reclamo y la posibilidad de adjuntar documentos. Las PQR deberán estar enlazadas al correo electrónico </w:t>
            </w:r>
            <w:hyperlink r:id="rId13" w:history="1">
              <w:r w:rsidRPr="0065334D">
                <w:rPr>
                  <w:rStyle w:val="Hipervnculo"/>
                  <w:rFonts w:ascii="Arial Narrow" w:hAnsi="Arial Narrow" w:cstheme="minorHAnsi"/>
                  <w:bCs/>
                  <w:sz w:val="22"/>
                  <w:szCs w:val="22"/>
                  <w:lang w:val="es-CO"/>
                </w:rPr>
                <w:t>informacion@colombiasostenible.gov.co</w:t>
              </w:r>
            </w:hyperlink>
            <w:r w:rsidRPr="0065334D">
              <w:rPr>
                <w:rFonts w:ascii="Arial Narrow" w:hAnsi="Arial Narrow" w:cstheme="minorHAnsi"/>
                <w:bCs/>
                <w:sz w:val="22"/>
                <w:szCs w:val="22"/>
                <w:lang w:val="es-CO"/>
              </w:rPr>
              <w:t xml:space="preserve"> a través del cual la UTC/CS recibirá las PQR. El PQR deberá tener la opción de crear solicitudes anónimas.  </w:t>
            </w:r>
          </w:p>
          <w:p w14:paraId="1A0E3D07"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 xml:space="preserve">Todas las pestañas deben tener un botón que redirija a la página del Banco Interamericano de Desarrollo. </w:t>
            </w:r>
          </w:p>
          <w:p w14:paraId="2F47E580" w14:textId="77777777" w:rsidR="00BB1BDD" w:rsidRPr="0065334D" w:rsidRDefault="00BB1BDD" w:rsidP="00C02132">
            <w:pPr>
              <w:pStyle w:val="Prrafodelista"/>
              <w:numPr>
                <w:ilvl w:val="0"/>
                <w:numId w:val="26"/>
              </w:numPr>
              <w:tabs>
                <w:tab w:val="left" w:pos="720"/>
              </w:tabs>
              <w:jc w:val="both"/>
              <w:rPr>
                <w:rFonts w:ascii="Arial Narrow" w:hAnsi="Arial Narrow" w:cstheme="minorHAnsi"/>
                <w:bCs/>
                <w:sz w:val="22"/>
                <w:szCs w:val="22"/>
                <w:lang w:val="es-CO"/>
              </w:rPr>
            </w:pPr>
            <w:r w:rsidRPr="0065334D">
              <w:rPr>
                <w:rFonts w:ascii="Arial Narrow" w:eastAsia="Times New Roman" w:hAnsi="Arial Narrow" w:cs="Arial"/>
                <w:bCs/>
                <w:color w:val="201F1E"/>
                <w:sz w:val="22"/>
                <w:szCs w:val="22"/>
                <w:lang w:val="es-CO" w:eastAsia="es-ES"/>
              </w:rPr>
              <w:t>El diseño en su integralidad deberá ser validado y aprobado por la UTC/CS. En consecuencia, se deberán presentar al menos cinco (5) mockups o prototipos de diseño.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3C1C90"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120C1F0"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20BCF752"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0C68C42F"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1558FC52"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009FC52C"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6</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5BDDE3" w14:textId="77777777" w:rsidR="00BB1BDD" w:rsidRPr="0065334D" w:rsidRDefault="00BB1BDD" w:rsidP="00C02132">
            <w:pPr>
              <w:tabs>
                <w:tab w:val="left" w:pos="720"/>
              </w:tabs>
              <w:jc w:val="both"/>
              <w:rPr>
                <w:rFonts w:ascii="Arial Narrow" w:hAnsi="Arial Narrow" w:cstheme="minorHAnsi"/>
                <w:sz w:val="22"/>
                <w:szCs w:val="22"/>
                <w:lang w:val="es-CO"/>
              </w:rPr>
            </w:pPr>
            <w:r w:rsidRPr="0065334D">
              <w:rPr>
                <w:rFonts w:ascii="Arial Narrow" w:hAnsi="Arial Narrow" w:cstheme="minorHAnsi"/>
                <w:bCs/>
                <w:sz w:val="22"/>
                <w:szCs w:val="22"/>
                <w:lang w:val="es-CO"/>
              </w:rPr>
              <w:t xml:space="preserve">Rediseñar la actual página web con funciones específicas para el Programa Colombia Sostenible </w:t>
            </w:r>
            <w:r w:rsidRPr="0065334D">
              <w:rPr>
                <w:rFonts w:ascii="Arial Narrow" w:eastAsia="Times New Roman" w:hAnsi="Arial Narrow" w:cstheme="minorHAnsi"/>
                <w:color w:val="201F1E"/>
                <w:sz w:val="22"/>
                <w:szCs w:val="22"/>
                <w:lang w:val="es-CO" w:eastAsia="es-ES"/>
              </w:rPr>
              <w:t>que se adapte al diseño y funcionamiento del portal de acuerdo con el manual técnico adjunto</w:t>
            </w:r>
            <w:r w:rsidRPr="0065334D">
              <w:rPr>
                <w:rFonts w:ascii="Arial Narrow" w:hAnsi="Arial Narrow" w:cstheme="minorHAnsi"/>
                <w:bCs/>
                <w:sz w:val="22"/>
                <w:szCs w:val="22"/>
                <w:lang w:val="es-CO"/>
              </w:rPr>
              <w:t xml:space="preserve">: </w:t>
            </w:r>
          </w:p>
          <w:p w14:paraId="3B5C0A15"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Ocultar a los visitantes de la página las secciones actuales que son específicas para el Fondo Colombia Sostenible.</w:t>
            </w:r>
          </w:p>
          <w:p w14:paraId="54FBAAF2"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Rediseñar el banner de inicio de acuerdo con la guía del sistema gráfico Gobierno de Colombia, aumentando tamaño de fotografías y trasladando los textos a un pie de foto.</w:t>
            </w:r>
          </w:p>
          <w:p w14:paraId="55D9E9DE"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Reemplazar la sección actual que se encuentra debajo del banner por la sección “Últimas Noticias”, la cual deberá tener tres columnas. En las dos primeras columnas se deberá visualizar el resumen de las noticias recientes. Se deberá generar el enlace “ver más” que con un clic redireccionará a la noticia completa alojada en la sección prensa.</w:t>
            </w:r>
          </w:p>
          <w:p w14:paraId="23EDCF54"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Se implementará el banner “nuestros proyectos” que con un clic redireccionará al mapa PDET alojado en la sección “Nosotros + Municipios PDET”.</w:t>
            </w:r>
          </w:p>
          <w:p w14:paraId="75378FA5"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El mapa alojado en la sección “Nosotros + Municipios PDET” deberá ser rediseñado de acuerdo con los proyectos a financiar por el Programa Colombia Sostenible. Ese mapa </w:t>
            </w:r>
            <w:r w:rsidRPr="0065334D">
              <w:rPr>
                <w:rFonts w:ascii="Arial Narrow" w:eastAsia="Times New Roman" w:hAnsi="Arial Narrow" w:cs="Arial"/>
                <w:bCs/>
                <w:color w:val="201F1E"/>
                <w:sz w:val="22"/>
                <w:szCs w:val="22"/>
                <w:lang w:val="es-CO" w:eastAsia="es-ES"/>
              </w:rPr>
              <w:lastRenderedPageBreak/>
              <w:t>deberá contener la información general de intervención por subregión PDET: # de proyectos, monto de inversiones, # de beneficiarios, # de hectáreas a intervenir y otros que considere la UTC/CS.</w:t>
            </w:r>
          </w:p>
          <w:p w14:paraId="6F8EADBE" w14:textId="77777777" w:rsidR="00BB1BDD" w:rsidRPr="0065334D" w:rsidRDefault="00BB1BDD" w:rsidP="00C02132">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El rediseño deberá ser validado y aprobado por la UTC/CS. En consecuencia, se deberán presentar al menos tres (3) prototipos del rediseño final del portal.</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FAC3527"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lastRenderedPageBreak/>
              <w:t>REDISEÑO WEB</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C7FFEFF"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756650B4"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713301F3"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0212F4AF"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1D480A7"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7</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583640" w14:textId="77777777" w:rsidR="00BB1BDD" w:rsidRPr="0065334D" w:rsidRDefault="00BB1BDD"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Entregar en formato digital e impreso, el manual de usuario y el manual técnico del portal web.</w:t>
            </w:r>
          </w:p>
          <w:p w14:paraId="7325F5D6" w14:textId="77777777" w:rsidR="00BB1BDD" w:rsidRPr="0065334D" w:rsidRDefault="00BB1BDD" w:rsidP="00C02132">
            <w:pPr>
              <w:tabs>
                <w:tab w:val="left" w:pos="720"/>
              </w:tabs>
              <w:jc w:val="both"/>
              <w:rPr>
                <w:rFonts w:ascii="Arial Narrow" w:hAnsi="Arial Narrow" w:cstheme="minorHAnsi"/>
                <w:bCs/>
                <w:sz w:val="22"/>
                <w:szCs w:val="22"/>
                <w:lang w:val="es-CO"/>
              </w:rPr>
            </w:pPr>
            <w:r w:rsidRPr="0065334D">
              <w:rPr>
                <w:rFonts w:ascii="Arial Narrow" w:hAnsi="Arial Narrow" w:cstheme="minorHAnsi"/>
                <w:bCs/>
                <w:sz w:val="22"/>
                <w:szCs w:val="22"/>
                <w:lang w:val="es-CO"/>
              </w:rPr>
              <w:t>Los manuales deberán ser socializados con las personas que administrarán los contenidos del portal en una jornada de entrenamiento.</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55029D"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MANUALES</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251FBDA"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850" w:type="dxa"/>
            <w:tcBorders>
              <w:top w:val="single" w:sz="4" w:space="0" w:color="000000"/>
              <w:left w:val="single" w:sz="4" w:space="0" w:color="000000"/>
              <w:bottom w:val="single" w:sz="4" w:space="0" w:color="000000"/>
              <w:right w:val="single" w:sz="4" w:space="0" w:color="000000"/>
            </w:tcBorders>
          </w:tcPr>
          <w:p w14:paraId="7E37CA96"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3D63C804"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0BC857AA"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C418D01"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8</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CB3861" w14:textId="77777777" w:rsidR="00BB1BDD" w:rsidRPr="0065334D" w:rsidRDefault="00BB1BDD" w:rsidP="00C02132">
            <w:p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Realizar el soporte técnico/mantenimiento del portal web de Colombia Sostenible en los siguientes aspectos:</w:t>
            </w:r>
          </w:p>
          <w:p w14:paraId="343EC9FD" w14:textId="77777777" w:rsidR="00BB1BDD" w:rsidRPr="0065334D" w:rsidRDefault="00BB1BDD" w:rsidP="00C02132">
            <w:pPr>
              <w:pStyle w:val="Prrafodelista"/>
              <w:tabs>
                <w:tab w:val="left" w:pos="720"/>
              </w:tabs>
              <w:ind w:left="360"/>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Capacitar a las personas encargadas de administrar los contenidos del portal web según los requerimientos que surjan para el adecuado funcionamiento del portal. Para ello, se deberá definir un correo electrónico y un número telefónico de contacto en el cual solicitar el servicio técnico e informar las inconsistencias o fallas en la prestación del servicio que llegaran a presentarse o para coordinar jornadas de trabajo en caso de requerirse. El tiempo de respuesta y resolución debe ser óptimo de acuerdo con el impacto que tenga la falla; no debe ser superior a tres (3) horas.</w:t>
            </w:r>
          </w:p>
          <w:p w14:paraId="67D7C633"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La firma debe ofrecer una disponibilidad mínima de 99.741% del tiempo funcional del portal web.</w:t>
            </w:r>
          </w:p>
          <w:p w14:paraId="5BDB83D1" w14:textId="77777777" w:rsidR="00BB1BDD" w:rsidRPr="0065334D" w:rsidRDefault="00BB1BDD" w:rsidP="00C02132">
            <w:pPr>
              <w:pStyle w:val="Prrafodelista"/>
              <w:numPr>
                <w:ilvl w:val="0"/>
                <w:numId w:val="26"/>
              </w:numPr>
              <w:tabs>
                <w:tab w:val="left" w:pos="720"/>
              </w:tabs>
              <w:jc w:val="both"/>
              <w:rPr>
                <w:rFonts w:ascii="Arial Narrow" w:eastAsia="Times New Roman" w:hAnsi="Arial Narrow" w:cs="Arial"/>
                <w:bCs/>
                <w:color w:val="201F1E"/>
                <w:sz w:val="22"/>
                <w:szCs w:val="22"/>
                <w:lang w:val="es-CO" w:eastAsia="es-ES"/>
              </w:rPr>
            </w:pPr>
            <w:r w:rsidRPr="0065334D">
              <w:rPr>
                <w:rFonts w:ascii="Arial Narrow" w:eastAsia="Times New Roman" w:hAnsi="Arial Narrow" w:cs="Arial"/>
                <w:bCs/>
                <w:color w:val="201F1E"/>
                <w:sz w:val="22"/>
                <w:szCs w:val="22"/>
                <w:lang w:val="es-CO" w:eastAsia="es-ES"/>
              </w:rPr>
              <w:t xml:space="preserve">Actualización de estructura del portal, respecto a </w:t>
            </w:r>
            <w:proofErr w:type="spellStart"/>
            <w:r w:rsidRPr="0065334D">
              <w:rPr>
                <w:rFonts w:ascii="Arial Narrow" w:eastAsia="Times New Roman" w:hAnsi="Arial Narrow" w:cs="Arial"/>
                <w:bCs/>
                <w:color w:val="201F1E"/>
                <w:sz w:val="22"/>
                <w:szCs w:val="22"/>
                <w:lang w:val="es-CO" w:eastAsia="es-ES"/>
              </w:rPr>
              <w:t>plugin´s</w:t>
            </w:r>
            <w:proofErr w:type="spellEnd"/>
            <w:r w:rsidRPr="0065334D">
              <w:rPr>
                <w:rFonts w:ascii="Arial Narrow" w:eastAsia="Times New Roman" w:hAnsi="Arial Narrow" w:cs="Arial"/>
                <w:bCs/>
                <w:color w:val="201F1E"/>
                <w:sz w:val="22"/>
                <w:szCs w:val="22"/>
                <w:lang w:val="es-CO" w:eastAsia="es-ES"/>
              </w:rPr>
              <w:t xml:space="preserve"> y algunas funcionalidades que no representen cambios sustanciales, según requerimientos de la UTC en caso de requerirse.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5CDB58"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SOPORTE TÉCNICO</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8578074"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4FE7D8E7"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0C78EC04" w14:textId="77777777" w:rsidR="00BB1BDD" w:rsidRPr="0065334D" w:rsidRDefault="00BB1BDD" w:rsidP="00C02132">
            <w:pPr>
              <w:tabs>
                <w:tab w:val="left" w:pos="720"/>
              </w:tabs>
              <w:jc w:val="center"/>
              <w:rPr>
                <w:rFonts w:ascii="Arial Narrow" w:hAnsi="Arial Narrow" w:cstheme="minorHAnsi"/>
                <w:sz w:val="22"/>
                <w:szCs w:val="22"/>
                <w:lang w:val="es-CO"/>
              </w:rPr>
            </w:pPr>
          </w:p>
        </w:tc>
      </w:tr>
      <w:tr w:rsidR="00BB1BDD" w:rsidRPr="0065334D" w14:paraId="26FE44F9" w14:textId="77777777" w:rsidTr="00BB1BDD">
        <w:trPr>
          <w:trHeight w:val="295"/>
          <w:jc w:val="center"/>
        </w:trPr>
        <w:tc>
          <w:tcPr>
            <w:tcW w:w="597"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1FD7D041"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9</w:t>
            </w:r>
          </w:p>
        </w:tc>
        <w:tc>
          <w:tcPr>
            <w:tcW w:w="43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5D09A2" w14:textId="77777777" w:rsidR="00BB1BDD" w:rsidRPr="0065334D" w:rsidRDefault="00BB1BDD" w:rsidP="00C02132">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Proporcionar el servicio de seguridad informática de acuerdo con las directrices del Ministerio de Tecnologías de la Información y las Comunicaciones - Min TIC  </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475249"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SEGURIDAD</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442C8A78" w14:textId="77777777" w:rsidR="00BB1BDD" w:rsidRPr="0065334D" w:rsidRDefault="00BB1BDD" w:rsidP="00C02132">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850" w:type="dxa"/>
            <w:tcBorders>
              <w:top w:val="single" w:sz="4" w:space="0" w:color="000000"/>
              <w:left w:val="single" w:sz="4" w:space="0" w:color="000000"/>
              <w:bottom w:val="single" w:sz="4" w:space="0" w:color="000000"/>
              <w:right w:val="single" w:sz="4" w:space="0" w:color="000000"/>
            </w:tcBorders>
          </w:tcPr>
          <w:p w14:paraId="7BC8F029" w14:textId="77777777" w:rsidR="00BB1BDD" w:rsidRPr="0065334D" w:rsidRDefault="00BB1BDD" w:rsidP="00C02132">
            <w:pPr>
              <w:tabs>
                <w:tab w:val="left" w:pos="720"/>
              </w:tabs>
              <w:jc w:val="center"/>
              <w:rPr>
                <w:rFonts w:ascii="Arial Narrow" w:hAnsi="Arial Narrow" w:cstheme="minorHAnsi"/>
                <w:sz w:val="22"/>
                <w:szCs w:val="22"/>
                <w:lang w:val="es-CO"/>
              </w:rPr>
            </w:pPr>
          </w:p>
        </w:tc>
        <w:tc>
          <w:tcPr>
            <w:tcW w:w="1560" w:type="dxa"/>
            <w:tcBorders>
              <w:top w:val="single" w:sz="4" w:space="0" w:color="000000"/>
              <w:left w:val="single" w:sz="4" w:space="0" w:color="000000"/>
              <w:bottom w:val="single" w:sz="4" w:space="0" w:color="000000"/>
              <w:right w:val="single" w:sz="4" w:space="0" w:color="000000"/>
            </w:tcBorders>
          </w:tcPr>
          <w:p w14:paraId="66B25B8A" w14:textId="77777777" w:rsidR="00BB1BDD" w:rsidRPr="0065334D" w:rsidRDefault="00BB1BDD" w:rsidP="00C02132">
            <w:pPr>
              <w:tabs>
                <w:tab w:val="left" w:pos="720"/>
              </w:tabs>
              <w:jc w:val="center"/>
              <w:rPr>
                <w:rFonts w:ascii="Arial Narrow" w:hAnsi="Arial Narrow" w:cstheme="minorHAnsi"/>
                <w:sz w:val="22"/>
                <w:szCs w:val="22"/>
                <w:lang w:val="es-CO"/>
              </w:rPr>
            </w:pPr>
          </w:p>
        </w:tc>
      </w:tr>
    </w:tbl>
    <w:p w14:paraId="795D577B" w14:textId="77777777" w:rsidR="00BB1BDD" w:rsidRPr="0065334D" w:rsidRDefault="00BB1BDD" w:rsidP="007034DD">
      <w:pPr>
        <w:autoSpaceDE w:val="0"/>
        <w:jc w:val="both"/>
        <w:rPr>
          <w:rFonts w:ascii="Arial Narrow" w:hAnsi="Arial Narrow" w:cs="Arial"/>
          <w:sz w:val="22"/>
          <w:szCs w:val="22"/>
          <w:lang w:val="es-CO"/>
        </w:rPr>
      </w:pPr>
    </w:p>
    <w:p w14:paraId="3A9AB06C" w14:textId="77777777" w:rsidR="00BB1BDD" w:rsidRPr="0065334D" w:rsidRDefault="00BB1BDD" w:rsidP="007034DD">
      <w:pPr>
        <w:autoSpaceDE w:val="0"/>
        <w:jc w:val="both"/>
        <w:rPr>
          <w:rFonts w:ascii="Arial Narrow" w:hAnsi="Arial Narrow" w:cs="Arial"/>
          <w:sz w:val="22"/>
          <w:szCs w:val="22"/>
          <w:lang w:val="es-CO"/>
        </w:rPr>
      </w:pPr>
    </w:p>
    <w:p w14:paraId="111F9EBF" w14:textId="0CF1FD9A"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 xml:space="preserve">* El plazo máximo de entrega de los servicios será de acuerdo con </w:t>
      </w:r>
      <w:r w:rsidR="00792B63" w:rsidRPr="0065334D">
        <w:rPr>
          <w:rFonts w:ascii="Arial Narrow" w:hAnsi="Arial Narrow" w:cs="Arial"/>
          <w:sz w:val="22"/>
          <w:szCs w:val="22"/>
          <w:lang w:val="es-CO"/>
        </w:rPr>
        <w:t>lo</w:t>
      </w:r>
      <w:r w:rsidRPr="0065334D">
        <w:rPr>
          <w:rFonts w:ascii="Arial Narrow" w:hAnsi="Arial Narrow" w:cs="Arial"/>
          <w:sz w:val="22"/>
          <w:szCs w:val="22"/>
          <w:lang w:val="es-CO"/>
        </w:rPr>
        <w:t xml:space="preserve"> estipulado en</w:t>
      </w:r>
      <w:r w:rsidR="00695974" w:rsidRPr="0065334D">
        <w:rPr>
          <w:rFonts w:ascii="Arial Narrow" w:hAnsi="Arial Narrow" w:cs="Arial"/>
          <w:sz w:val="22"/>
          <w:szCs w:val="22"/>
          <w:lang w:val="es-CO"/>
        </w:rPr>
        <w:t xml:space="preserve"> el numeral 3 de</w:t>
      </w:r>
      <w:r w:rsidRPr="0065334D">
        <w:rPr>
          <w:rFonts w:ascii="Arial Narrow" w:hAnsi="Arial Narrow" w:cs="Arial"/>
          <w:sz w:val="22"/>
          <w:szCs w:val="22"/>
          <w:lang w:val="es-CO"/>
        </w:rPr>
        <w:t xml:space="preserve"> la sección III de la presente cotización.</w:t>
      </w:r>
    </w:p>
    <w:p w14:paraId="0519CE72" w14:textId="77777777" w:rsidR="007034DD" w:rsidRPr="0065334D" w:rsidRDefault="007034DD" w:rsidP="007034DD">
      <w:pPr>
        <w:autoSpaceDE w:val="0"/>
        <w:rPr>
          <w:rFonts w:ascii="Arial Narrow" w:hAnsi="Arial Narrow" w:cs="Arial"/>
          <w:i/>
          <w:iCs/>
          <w:color w:val="0000FF"/>
          <w:sz w:val="22"/>
          <w:szCs w:val="22"/>
          <w:lang w:val="es-CO"/>
        </w:rPr>
      </w:pPr>
    </w:p>
    <w:p w14:paraId="4A11A2B6" w14:textId="77777777" w:rsidR="007034DD" w:rsidRPr="0065334D" w:rsidRDefault="007034DD" w:rsidP="007034DD">
      <w:pPr>
        <w:autoSpaceDE w:val="0"/>
        <w:jc w:val="both"/>
        <w:rPr>
          <w:rFonts w:ascii="Arial Narrow" w:hAnsi="Arial Narrow" w:cs="Arial"/>
          <w:b/>
          <w:sz w:val="22"/>
          <w:szCs w:val="22"/>
          <w:lang w:val="es-CO"/>
        </w:rPr>
      </w:pPr>
      <w:r w:rsidRPr="0065334D">
        <w:rPr>
          <w:rFonts w:ascii="Arial Narrow" w:hAnsi="Arial Narrow" w:cs="Arial"/>
          <w:b/>
          <w:sz w:val="22"/>
          <w:szCs w:val="22"/>
          <w:lang w:val="es-CO"/>
        </w:rPr>
        <w:t>VALOR Y FORMA DE PAGO:</w:t>
      </w:r>
    </w:p>
    <w:p w14:paraId="219BFBE8" w14:textId="77777777" w:rsidR="007034DD" w:rsidRPr="0065334D" w:rsidRDefault="007034DD" w:rsidP="007034DD">
      <w:pPr>
        <w:autoSpaceDE w:val="0"/>
        <w:jc w:val="both"/>
        <w:rPr>
          <w:rFonts w:ascii="Arial Narrow" w:hAnsi="Arial Narrow" w:cs="Arial"/>
          <w:sz w:val="22"/>
          <w:szCs w:val="22"/>
          <w:lang w:val="es-CO"/>
        </w:rPr>
      </w:pPr>
    </w:p>
    <w:p w14:paraId="781BBA4F" w14:textId="6539EA28" w:rsidR="007034DD" w:rsidRPr="0065334D" w:rsidRDefault="007034DD" w:rsidP="007034DD">
      <w:pPr>
        <w:autoSpaceDE w:val="0"/>
        <w:jc w:val="both"/>
        <w:rPr>
          <w:rFonts w:ascii="Arial Narrow" w:hAnsi="Arial Narrow" w:cs="Arial"/>
          <w:sz w:val="22"/>
          <w:szCs w:val="22"/>
          <w:lang w:val="es-CO"/>
        </w:rPr>
      </w:pPr>
      <w:r w:rsidRPr="0065334D">
        <w:rPr>
          <w:rFonts w:ascii="Arial Narrow" w:hAnsi="Arial Narrow" w:cs="Arial"/>
          <w:sz w:val="22"/>
          <w:szCs w:val="22"/>
          <w:lang w:val="es-CO"/>
        </w:rPr>
        <w:t xml:space="preserve">El monto máximo de la presente Orden de </w:t>
      </w:r>
      <w:r w:rsidR="007C3B97" w:rsidRPr="0065334D">
        <w:rPr>
          <w:rFonts w:ascii="Arial Narrow" w:hAnsi="Arial Narrow" w:cs="Arial"/>
          <w:sz w:val="22"/>
          <w:szCs w:val="22"/>
          <w:lang w:val="es-CO"/>
        </w:rPr>
        <w:t>Servicios</w:t>
      </w:r>
      <w:r w:rsidRPr="0065334D">
        <w:rPr>
          <w:rFonts w:ascii="Arial Narrow" w:hAnsi="Arial Narrow" w:cs="Arial"/>
          <w:sz w:val="22"/>
          <w:szCs w:val="22"/>
          <w:lang w:val="es-CO"/>
        </w:rPr>
        <w:t xml:space="preserve"> será la suma </w:t>
      </w:r>
      <w:r w:rsidRPr="0065334D">
        <w:rPr>
          <w:rFonts w:ascii="Arial Narrow" w:hAnsi="Arial Narrow" w:cs="Arial"/>
          <w:color w:val="FF0000"/>
          <w:sz w:val="22"/>
          <w:szCs w:val="22"/>
          <w:lang w:val="es-CO"/>
        </w:rPr>
        <w:t>de XXXXXXXXXXXX PESOS ($XXXXXXXXX)</w:t>
      </w:r>
      <w:r w:rsidRPr="0065334D">
        <w:rPr>
          <w:rFonts w:ascii="Arial Narrow" w:hAnsi="Arial Narrow" w:cs="Arial"/>
          <w:sz w:val="22"/>
          <w:szCs w:val="22"/>
          <w:lang w:val="es-CO"/>
        </w:rPr>
        <w:t xml:space="preserve"> incluido IVA</w:t>
      </w:r>
      <w:r w:rsidR="00792B63" w:rsidRPr="0065334D">
        <w:rPr>
          <w:rFonts w:ascii="Arial Narrow" w:hAnsi="Arial Narrow" w:cs="Arial"/>
          <w:sz w:val="22"/>
          <w:szCs w:val="22"/>
          <w:lang w:val="es-CO"/>
        </w:rPr>
        <w:t xml:space="preserve"> </w:t>
      </w:r>
      <w:r w:rsidRPr="0065334D">
        <w:rPr>
          <w:rFonts w:ascii="Arial Narrow" w:hAnsi="Arial Narrow" w:cs="Arial"/>
          <w:sz w:val="22"/>
          <w:szCs w:val="22"/>
          <w:lang w:val="es-CO"/>
        </w:rPr>
        <w:t>y se cancelará de la siguiente manera:</w:t>
      </w:r>
    </w:p>
    <w:p w14:paraId="5AC77065" w14:textId="77777777" w:rsidR="007034DD" w:rsidRPr="0065334D" w:rsidRDefault="007034DD" w:rsidP="007034DD">
      <w:pPr>
        <w:autoSpaceDE w:val="0"/>
        <w:jc w:val="both"/>
        <w:rPr>
          <w:rFonts w:ascii="Arial Narrow" w:hAnsi="Arial Narrow" w:cs="Arial"/>
          <w:sz w:val="22"/>
          <w:szCs w:val="22"/>
          <w:lang w:val="es-CO"/>
        </w:rPr>
      </w:pPr>
    </w:p>
    <w:tbl>
      <w:tblPr>
        <w:tblpPr w:leftFromText="141" w:rightFromText="141" w:vertAnchor="text" w:tblpXSpec="center" w:tblpY="1"/>
        <w:tblOverlap w:val="never"/>
        <w:tblW w:w="9156" w:type="dxa"/>
        <w:tblLayout w:type="fixed"/>
        <w:tblCellMar>
          <w:left w:w="10" w:type="dxa"/>
          <w:right w:w="10" w:type="dxa"/>
        </w:tblCellMar>
        <w:tblLook w:val="0000" w:firstRow="0" w:lastRow="0" w:firstColumn="0" w:lastColumn="0" w:noHBand="0" w:noVBand="0"/>
      </w:tblPr>
      <w:tblGrid>
        <w:gridCol w:w="851"/>
        <w:gridCol w:w="4735"/>
        <w:gridCol w:w="1785"/>
        <w:gridCol w:w="1785"/>
      </w:tblGrid>
      <w:tr w:rsidR="00195D7E" w:rsidRPr="0065334D" w14:paraId="02E67C43" w14:textId="6D9AC354" w:rsidTr="004841A8">
        <w:trPr>
          <w:trHeight w:val="547"/>
          <w:tblHead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37F04AC" w14:textId="77777777" w:rsidR="00195D7E" w:rsidRPr="0065334D" w:rsidRDefault="00195D7E" w:rsidP="004841A8">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lastRenderedPageBreak/>
              <w:t>Número</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E30F61" w14:textId="77777777" w:rsidR="00195D7E" w:rsidRPr="0065334D" w:rsidRDefault="00195D7E" w:rsidP="004841A8">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Descripción</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D1CE5C" w14:textId="77777777" w:rsidR="00195D7E" w:rsidRPr="0065334D" w:rsidRDefault="00195D7E" w:rsidP="004841A8">
            <w:pPr>
              <w:tabs>
                <w:tab w:val="left" w:pos="720"/>
              </w:tabs>
              <w:jc w:val="center"/>
              <w:rPr>
                <w:rFonts w:ascii="Arial Narrow" w:hAnsi="Arial Narrow" w:cstheme="minorHAnsi"/>
                <w:b/>
                <w:bCs/>
                <w:sz w:val="22"/>
                <w:szCs w:val="22"/>
                <w:lang w:val="es-CO"/>
              </w:rPr>
            </w:pPr>
            <w:r w:rsidRPr="0065334D">
              <w:rPr>
                <w:rFonts w:ascii="Arial Narrow" w:hAnsi="Arial Narrow" w:cstheme="minorHAnsi"/>
                <w:b/>
                <w:bCs/>
                <w:sz w:val="22"/>
                <w:szCs w:val="22"/>
                <w:lang w:val="es-CO"/>
              </w:rPr>
              <w:t>Fecha limite</w:t>
            </w:r>
          </w:p>
        </w:tc>
        <w:tc>
          <w:tcPr>
            <w:tcW w:w="1785" w:type="dxa"/>
            <w:tcBorders>
              <w:top w:val="single" w:sz="4" w:space="0" w:color="000000"/>
              <w:left w:val="single" w:sz="4" w:space="0" w:color="000000"/>
              <w:bottom w:val="single" w:sz="4" w:space="0" w:color="000000"/>
              <w:right w:val="single" w:sz="4" w:space="0" w:color="000000"/>
            </w:tcBorders>
          </w:tcPr>
          <w:p w14:paraId="65445AC2" w14:textId="1105EBD7" w:rsidR="00195D7E" w:rsidRPr="0065334D" w:rsidRDefault="00195D7E" w:rsidP="004841A8">
            <w:pPr>
              <w:tabs>
                <w:tab w:val="left" w:pos="720"/>
              </w:tabs>
              <w:jc w:val="center"/>
              <w:rPr>
                <w:rFonts w:ascii="Arial Narrow" w:hAnsi="Arial Narrow" w:cstheme="minorHAnsi"/>
                <w:b/>
                <w:bCs/>
                <w:sz w:val="22"/>
                <w:szCs w:val="22"/>
                <w:lang w:val="es-CO"/>
              </w:rPr>
            </w:pPr>
            <w:r w:rsidRPr="0065334D">
              <w:rPr>
                <w:rFonts w:ascii="Arial Narrow" w:hAnsi="Arial Narrow"/>
                <w:b/>
                <w:bCs/>
                <w:lang w:val="es-CO"/>
              </w:rPr>
              <w:t>Porcentaje de pago</w:t>
            </w:r>
          </w:p>
        </w:tc>
      </w:tr>
      <w:tr w:rsidR="00195D7E" w:rsidRPr="0065334D" w14:paraId="57BB6274" w14:textId="0A5ABE63" w:rsidTr="004841A8">
        <w:trPr>
          <w:trHeight w:val="295"/>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F39CBD6" w14:textId="77777777" w:rsidR="00195D7E" w:rsidRPr="0065334D" w:rsidRDefault="00195D7E" w:rsidP="004841A8">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1</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4DC51C" w14:textId="77777777" w:rsidR="00195D7E" w:rsidRPr="0065334D" w:rsidRDefault="00195D7E" w:rsidP="004841A8">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Documento que contenga los resultados de la migración y puesta en producción del portal web de Colombia Sostenible</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8F9107" w14:textId="77777777"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A los 15 días de iniciado el contrato</w:t>
            </w:r>
          </w:p>
        </w:tc>
        <w:tc>
          <w:tcPr>
            <w:tcW w:w="1785" w:type="dxa"/>
            <w:tcBorders>
              <w:top w:val="single" w:sz="4" w:space="0" w:color="000000"/>
              <w:left w:val="single" w:sz="4" w:space="0" w:color="000000"/>
              <w:bottom w:val="single" w:sz="4" w:space="0" w:color="000000"/>
              <w:right w:val="single" w:sz="4" w:space="0" w:color="000000"/>
            </w:tcBorders>
            <w:vAlign w:val="center"/>
          </w:tcPr>
          <w:p w14:paraId="5646A3BF" w14:textId="4D971E2E"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20%</w:t>
            </w:r>
          </w:p>
        </w:tc>
      </w:tr>
      <w:tr w:rsidR="00195D7E" w:rsidRPr="0065334D" w14:paraId="1DBEB3C1" w14:textId="6F04B0AC" w:rsidTr="004841A8">
        <w:trPr>
          <w:trHeight w:val="295"/>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ABCDCB9" w14:textId="77777777" w:rsidR="00195D7E" w:rsidRPr="0065334D" w:rsidRDefault="00195D7E" w:rsidP="004841A8">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2</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6C8437" w14:textId="77777777" w:rsidR="00195D7E" w:rsidRPr="0065334D" w:rsidRDefault="00195D7E" w:rsidP="004841A8">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 xml:space="preserve">Documento que contenga la propuesta de rediseño del portal web de Colombia Sostenible validado por la UTC. </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19181C" w14:textId="77777777"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A los 3 meses de iniciado el contrato</w:t>
            </w:r>
          </w:p>
        </w:tc>
        <w:tc>
          <w:tcPr>
            <w:tcW w:w="1785" w:type="dxa"/>
            <w:tcBorders>
              <w:top w:val="single" w:sz="4" w:space="0" w:color="000000"/>
              <w:left w:val="single" w:sz="4" w:space="0" w:color="000000"/>
              <w:bottom w:val="single" w:sz="4" w:space="0" w:color="000000"/>
              <w:right w:val="single" w:sz="4" w:space="0" w:color="000000"/>
            </w:tcBorders>
            <w:vAlign w:val="center"/>
          </w:tcPr>
          <w:p w14:paraId="21FAB1F8" w14:textId="761E84A7"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35%</w:t>
            </w:r>
          </w:p>
        </w:tc>
      </w:tr>
      <w:tr w:rsidR="00195D7E" w:rsidRPr="0065334D" w14:paraId="5578FB13" w14:textId="298A37C2" w:rsidTr="004841A8">
        <w:trPr>
          <w:trHeight w:val="295"/>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802B4D4" w14:textId="77777777" w:rsidR="00195D7E" w:rsidRPr="0065334D" w:rsidRDefault="00195D7E" w:rsidP="004841A8">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3</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DFE7F4" w14:textId="77777777" w:rsidR="00195D7E" w:rsidRPr="0065334D" w:rsidRDefault="00195D7E" w:rsidP="004841A8">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Documento que contenga los resultados de las pruebas, tras la implementación de los desarrollos web para el rediseño del portal web de Colombia Sostenible.</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D26BA8" w14:textId="77777777"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A los 8 meses de iniciado el contrato</w:t>
            </w:r>
          </w:p>
        </w:tc>
        <w:tc>
          <w:tcPr>
            <w:tcW w:w="1785" w:type="dxa"/>
            <w:tcBorders>
              <w:top w:val="single" w:sz="4" w:space="0" w:color="000000"/>
              <w:left w:val="single" w:sz="4" w:space="0" w:color="000000"/>
              <w:bottom w:val="single" w:sz="4" w:space="0" w:color="000000"/>
              <w:right w:val="single" w:sz="4" w:space="0" w:color="000000"/>
            </w:tcBorders>
            <w:vAlign w:val="center"/>
          </w:tcPr>
          <w:p w14:paraId="3689DDF3" w14:textId="736C2CE9"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30%</w:t>
            </w:r>
          </w:p>
        </w:tc>
      </w:tr>
      <w:tr w:rsidR="00195D7E" w:rsidRPr="0065334D" w14:paraId="6E6E319B" w14:textId="62149043" w:rsidTr="004841A8">
        <w:trPr>
          <w:trHeight w:val="295"/>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D44E916" w14:textId="77777777" w:rsidR="00195D7E" w:rsidRPr="0065334D" w:rsidRDefault="00195D7E" w:rsidP="004841A8">
            <w:pPr>
              <w:tabs>
                <w:tab w:val="left" w:pos="720"/>
              </w:tabs>
              <w:jc w:val="center"/>
              <w:rPr>
                <w:rFonts w:ascii="Arial Narrow" w:hAnsi="Arial Narrow" w:cstheme="minorHAnsi"/>
                <w:sz w:val="22"/>
                <w:szCs w:val="22"/>
                <w:lang w:val="es-CO"/>
              </w:rPr>
            </w:pPr>
            <w:r w:rsidRPr="0065334D">
              <w:rPr>
                <w:rFonts w:ascii="Arial Narrow" w:hAnsi="Arial Narrow" w:cstheme="minorHAnsi"/>
                <w:sz w:val="22"/>
                <w:szCs w:val="22"/>
                <w:lang w:val="es-CO"/>
              </w:rPr>
              <w:t>4</w:t>
            </w:r>
          </w:p>
        </w:tc>
        <w:tc>
          <w:tcPr>
            <w:tcW w:w="4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7AEBB05" w14:textId="77777777" w:rsidR="00195D7E" w:rsidRPr="0065334D" w:rsidRDefault="00195D7E" w:rsidP="004841A8">
            <w:p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Informe final de monitoreo de la herramienta que contenga:</w:t>
            </w:r>
          </w:p>
          <w:p w14:paraId="05499A58" w14:textId="77777777" w:rsidR="00195D7E" w:rsidRPr="0065334D" w:rsidRDefault="00195D7E" w:rsidP="004841A8">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Funcionamiento del portal web</w:t>
            </w:r>
          </w:p>
          <w:p w14:paraId="73B2C841" w14:textId="77777777" w:rsidR="00195D7E" w:rsidRPr="0065334D" w:rsidRDefault="00195D7E" w:rsidP="004841A8">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Utilización de recursos tecnológicos</w:t>
            </w:r>
          </w:p>
          <w:p w14:paraId="2CB95ED9" w14:textId="77777777" w:rsidR="00195D7E" w:rsidRPr="0065334D" w:rsidRDefault="00195D7E" w:rsidP="004841A8">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Capacitaciones a los administradores de contenidos</w:t>
            </w:r>
          </w:p>
          <w:p w14:paraId="5E7880C6" w14:textId="77777777" w:rsidR="00195D7E" w:rsidRPr="0065334D" w:rsidRDefault="00195D7E" w:rsidP="004841A8">
            <w:pPr>
              <w:pStyle w:val="Prrafodelista"/>
              <w:numPr>
                <w:ilvl w:val="0"/>
                <w:numId w:val="30"/>
              </w:numPr>
              <w:tabs>
                <w:tab w:val="left" w:pos="720"/>
              </w:tabs>
              <w:jc w:val="both"/>
              <w:rPr>
                <w:rFonts w:ascii="Arial Narrow" w:hAnsi="Arial Narrow" w:cstheme="minorHAnsi"/>
                <w:sz w:val="22"/>
                <w:szCs w:val="22"/>
                <w:lang w:val="es-CO"/>
              </w:rPr>
            </w:pPr>
            <w:r w:rsidRPr="0065334D">
              <w:rPr>
                <w:rFonts w:ascii="Arial Narrow" w:hAnsi="Arial Narrow" w:cstheme="minorHAnsi"/>
                <w:sz w:val="22"/>
                <w:szCs w:val="22"/>
                <w:lang w:val="es-CO"/>
              </w:rPr>
              <w:t>Novedades que deban reportarse al supervisor</w:t>
            </w:r>
          </w:p>
        </w:tc>
        <w:tc>
          <w:tcPr>
            <w:tcW w:w="1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FF112E1" w14:textId="77777777"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Al finalizar el contrato</w:t>
            </w:r>
          </w:p>
        </w:tc>
        <w:tc>
          <w:tcPr>
            <w:tcW w:w="1785" w:type="dxa"/>
            <w:tcBorders>
              <w:top w:val="single" w:sz="4" w:space="0" w:color="000000"/>
              <w:left w:val="single" w:sz="4" w:space="0" w:color="000000"/>
              <w:bottom w:val="single" w:sz="4" w:space="0" w:color="000000"/>
              <w:right w:val="single" w:sz="4" w:space="0" w:color="000000"/>
            </w:tcBorders>
            <w:vAlign w:val="center"/>
          </w:tcPr>
          <w:p w14:paraId="49EF4423" w14:textId="1643D0C1" w:rsidR="00195D7E" w:rsidRPr="00664F63" w:rsidRDefault="00195D7E" w:rsidP="004841A8">
            <w:pPr>
              <w:jc w:val="center"/>
              <w:rPr>
                <w:rFonts w:ascii="Arial Narrow" w:hAnsi="Arial Narrow" w:cstheme="minorHAnsi"/>
                <w:sz w:val="22"/>
                <w:szCs w:val="22"/>
                <w:lang w:val="es-CO"/>
              </w:rPr>
            </w:pPr>
            <w:r w:rsidRPr="00664F63">
              <w:rPr>
                <w:rFonts w:ascii="Arial Narrow" w:hAnsi="Arial Narrow" w:cstheme="minorHAnsi"/>
                <w:sz w:val="22"/>
                <w:szCs w:val="22"/>
                <w:lang w:val="es-CO"/>
              </w:rPr>
              <w:t>15%</w:t>
            </w:r>
          </w:p>
        </w:tc>
      </w:tr>
    </w:tbl>
    <w:p w14:paraId="139D4FF4" w14:textId="77777777" w:rsidR="00607D6C" w:rsidRPr="0065334D" w:rsidRDefault="00607D6C" w:rsidP="007034DD">
      <w:pPr>
        <w:autoSpaceDE w:val="0"/>
        <w:jc w:val="both"/>
        <w:rPr>
          <w:rFonts w:ascii="Arial Narrow" w:hAnsi="Arial Narrow" w:cs="Arial"/>
          <w:sz w:val="22"/>
          <w:szCs w:val="22"/>
          <w:highlight w:val="yellow"/>
          <w:lang w:val="es-CO"/>
        </w:rPr>
      </w:pPr>
    </w:p>
    <w:p w14:paraId="2FB5B22F" w14:textId="77777777" w:rsidR="007034DD" w:rsidRPr="0065334D" w:rsidRDefault="007034DD" w:rsidP="007034DD">
      <w:pPr>
        <w:autoSpaceDE w:val="0"/>
        <w:jc w:val="both"/>
        <w:rPr>
          <w:rFonts w:ascii="Arial Narrow" w:hAnsi="Arial Narrow" w:cs="Arial"/>
          <w:sz w:val="22"/>
          <w:szCs w:val="22"/>
          <w:lang w:val="es-CO"/>
        </w:rPr>
      </w:pPr>
    </w:p>
    <w:p w14:paraId="67FE2493" w14:textId="77777777" w:rsidR="004711AC" w:rsidRPr="0065334D" w:rsidRDefault="004711AC" w:rsidP="007034DD">
      <w:pPr>
        <w:spacing w:after="100"/>
        <w:jc w:val="both"/>
        <w:rPr>
          <w:rStyle w:val="Fuentedeprrafopredeter1"/>
          <w:rFonts w:ascii="Arial Narrow" w:hAnsi="Arial Narrow" w:cs="Arial"/>
          <w:b/>
          <w:sz w:val="22"/>
          <w:szCs w:val="22"/>
          <w:lang w:val="es-CO"/>
        </w:rPr>
      </w:pPr>
    </w:p>
    <w:p w14:paraId="715ED9A5" w14:textId="3B8DAAF2" w:rsidR="00FF2C24" w:rsidRPr="0065334D" w:rsidRDefault="00FF2C24" w:rsidP="00FF2C24">
      <w:pPr>
        <w:spacing w:after="100"/>
        <w:jc w:val="both"/>
        <w:rPr>
          <w:rFonts w:ascii="Arial Narrow" w:hAnsi="Arial Narrow"/>
          <w:sz w:val="28"/>
          <w:szCs w:val="28"/>
          <w:lang w:val="es-CO"/>
        </w:rPr>
      </w:pPr>
      <w:r w:rsidRPr="0065334D">
        <w:rPr>
          <w:rStyle w:val="Fuentedeprrafopredeter1"/>
          <w:rFonts w:ascii="Arial Narrow" w:hAnsi="Arial Narrow" w:cs="Arial"/>
          <w:b/>
          <w:sz w:val="22"/>
          <w:szCs w:val="22"/>
          <w:lang w:val="es-CO"/>
        </w:rPr>
        <w:t>NOTA:</w:t>
      </w:r>
      <w:r w:rsidRPr="0065334D">
        <w:rPr>
          <w:rStyle w:val="Fuentedeprrafopredeter1"/>
          <w:rFonts w:ascii="Arial Narrow" w:hAnsi="Arial Narrow" w:cs="Arial"/>
          <w:sz w:val="22"/>
          <w:szCs w:val="22"/>
          <w:lang w:val="es-CO"/>
        </w:rPr>
        <w:t xml:space="preserve"> Cada pago estará sujeto a la aprobación a satisfacción de los entregables o productos, por parte del supervisor de la orden de </w:t>
      </w:r>
      <w:r w:rsidR="007C3B97" w:rsidRPr="0065334D">
        <w:rPr>
          <w:rStyle w:val="Fuentedeprrafopredeter1"/>
          <w:rFonts w:ascii="Arial Narrow" w:hAnsi="Arial Narrow" w:cs="Arial"/>
          <w:sz w:val="22"/>
          <w:szCs w:val="22"/>
          <w:lang w:val="es-CO"/>
        </w:rPr>
        <w:t>servicios</w:t>
      </w:r>
      <w:r w:rsidRPr="0065334D">
        <w:rPr>
          <w:rStyle w:val="Fuentedeprrafopredeter1"/>
          <w:rFonts w:ascii="Arial Narrow" w:hAnsi="Arial Narrow" w:cs="Arial"/>
          <w:sz w:val="22"/>
          <w:szCs w:val="22"/>
          <w:lang w:val="es-CO"/>
        </w:rPr>
        <w:t>, y a la presentación del resto de requisitos contemplados en la invitación a cotizar, documento que hace parte de este contrato.</w:t>
      </w:r>
      <w:r w:rsidR="007F52FB" w:rsidRPr="0065334D">
        <w:rPr>
          <w:rStyle w:val="Fuentedeprrafopredeter1"/>
          <w:rFonts w:ascii="Arial Narrow" w:hAnsi="Arial Narrow" w:cs="Arial"/>
          <w:sz w:val="22"/>
          <w:szCs w:val="22"/>
          <w:lang w:val="es-CO"/>
        </w:rPr>
        <w:t xml:space="preserve"> </w:t>
      </w:r>
    </w:p>
    <w:p w14:paraId="5ED07837" w14:textId="77777777" w:rsidR="00FF2C24" w:rsidRPr="0065334D" w:rsidRDefault="00FF2C24" w:rsidP="00FF2C24">
      <w:pPr>
        <w:autoSpaceDE w:val="0"/>
        <w:jc w:val="both"/>
        <w:rPr>
          <w:rFonts w:ascii="Arial Narrow" w:hAnsi="Arial Narrow" w:cs="Arial"/>
          <w:sz w:val="22"/>
          <w:szCs w:val="22"/>
          <w:lang w:val="es-CO"/>
        </w:rPr>
      </w:pPr>
    </w:p>
    <w:p w14:paraId="7EA0B7C2" w14:textId="3A2F5A84" w:rsidR="00FF2C24" w:rsidRPr="0065334D" w:rsidRDefault="00FF2C24" w:rsidP="00FF2C24">
      <w:pPr>
        <w:autoSpaceDE w:val="0"/>
        <w:jc w:val="both"/>
        <w:rPr>
          <w:rFonts w:ascii="Arial Narrow" w:hAnsi="Arial Narrow" w:cs="Arial"/>
          <w:sz w:val="22"/>
          <w:szCs w:val="22"/>
          <w:lang w:val="es-CO"/>
        </w:rPr>
      </w:pPr>
      <w:r w:rsidRPr="0065334D">
        <w:rPr>
          <w:rFonts w:ascii="Arial Narrow" w:hAnsi="Arial Narrow" w:cs="Arial"/>
          <w:sz w:val="22"/>
          <w:szCs w:val="22"/>
          <w:lang w:val="es-CO"/>
        </w:rPr>
        <w:t xml:space="preserve">El retraso en la entrega de todos o cualquiera de los bienes listados generará un monto de indemnización por daños y perjuicios a favor del Comprador del 1 % (porcentaje e indemnización de daños y perjuicios) sobre el monto total de la Orden de </w:t>
      </w:r>
      <w:r w:rsidR="007C3B97" w:rsidRPr="0065334D">
        <w:rPr>
          <w:rFonts w:ascii="Arial Narrow" w:hAnsi="Arial Narrow" w:cs="Arial"/>
          <w:sz w:val="22"/>
          <w:szCs w:val="22"/>
          <w:lang w:val="es-CO"/>
        </w:rPr>
        <w:t>Servicios</w:t>
      </w:r>
      <w:r w:rsidRPr="0065334D">
        <w:rPr>
          <w:rFonts w:ascii="Arial Narrow" w:hAnsi="Arial Narrow" w:cs="Arial"/>
          <w:sz w:val="22"/>
          <w:szCs w:val="22"/>
          <w:lang w:val="es-CO"/>
        </w:rPr>
        <w:t xml:space="preserve"> por día de atraso, mismo que podrá acumularse hasta un monto máximo de indemnización del 10%. </w:t>
      </w:r>
    </w:p>
    <w:p w14:paraId="76B68F40" w14:textId="77777777" w:rsidR="00FF2C24" w:rsidRPr="0065334D" w:rsidRDefault="00FF2C24" w:rsidP="00FF2C24">
      <w:pPr>
        <w:autoSpaceDE w:val="0"/>
        <w:jc w:val="both"/>
        <w:rPr>
          <w:rFonts w:ascii="Arial Narrow" w:hAnsi="Arial Narrow" w:cs="Arial"/>
          <w:sz w:val="22"/>
          <w:szCs w:val="22"/>
          <w:lang w:val="es-CO"/>
        </w:rPr>
      </w:pPr>
    </w:p>
    <w:p w14:paraId="54A27B2A" w14:textId="77777777" w:rsidR="00FF2C24" w:rsidRPr="0065334D" w:rsidRDefault="00FF2C24" w:rsidP="00FF2C24">
      <w:pPr>
        <w:autoSpaceDE w:val="0"/>
        <w:jc w:val="both"/>
        <w:rPr>
          <w:rFonts w:ascii="Arial Narrow" w:hAnsi="Arial Narrow" w:cs="Arial"/>
          <w:sz w:val="22"/>
          <w:szCs w:val="22"/>
          <w:lang w:val="es-CO"/>
        </w:rPr>
      </w:pPr>
      <w:r w:rsidRPr="0065334D">
        <w:rPr>
          <w:rFonts w:ascii="Arial Narrow" w:hAnsi="Arial Narrow" w:cs="Arial"/>
          <w:sz w:val="22"/>
          <w:szCs w:val="22"/>
          <w:lang w:val="es-CO"/>
        </w:rPr>
        <w:t>Este monto será descontado automáticamente del monto adeudado al Proveedor.</w:t>
      </w:r>
    </w:p>
    <w:p w14:paraId="785BF044" w14:textId="77777777" w:rsidR="00FF2C24" w:rsidRPr="0065334D" w:rsidRDefault="00FF2C24" w:rsidP="00FF2C24">
      <w:pPr>
        <w:autoSpaceDE w:val="0"/>
        <w:jc w:val="both"/>
        <w:rPr>
          <w:rFonts w:ascii="Arial Narrow" w:hAnsi="Arial Narrow" w:cs="Arial"/>
          <w:sz w:val="22"/>
          <w:szCs w:val="22"/>
          <w:lang w:val="es-CO"/>
        </w:rPr>
      </w:pPr>
    </w:p>
    <w:p w14:paraId="7A1D6420" w14:textId="77777777" w:rsidR="00FF2C24" w:rsidRPr="0065334D" w:rsidRDefault="00FF2C24" w:rsidP="00FF2C24">
      <w:pPr>
        <w:autoSpaceDE w:val="0"/>
        <w:jc w:val="both"/>
        <w:rPr>
          <w:rFonts w:ascii="Arial Narrow" w:hAnsi="Arial Narrow"/>
          <w:sz w:val="28"/>
          <w:szCs w:val="28"/>
          <w:lang w:val="es-CO"/>
        </w:rPr>
      </w:pPr>
      <w:r w:rsidRPr="0065334D">
        <w:rPr>
          <w:rStyle w:val="Fuentedeprrafopredeter1"/>
          <w:rFonts w:ascii="Arial Narrow" w:hAnsi="Arial Narrow" w:cs="Arial"/>
          <w:b/>
          <w:sz w:val="22"/>
          <w:szCs w:val="22"/>
          <w:lang w:val="es-CO"/>
        </w:rPr>
        <w:t>DURACIÓN</w:t>
      </w:r>
      <w:r w:rsidRPr="0065334D">
        <w:rPr>
          <w:rStyle w:val="Fuentedeprrafopredeter1"/>
          <w:rFonts w:ascii="Arial Narrow" w:hAnsi="Arial Narrow" w:cs="Arial"/>
          <w:sz w:val="22"/>
          <w:szCs w:val="22"/>
          <w:lang w:val="es-CO"/>
        </w:rPr>
        <w:t>:</w:t>
      </w:r>
    </w:p>
    <w:p w14:paraId="5497108A" w14:textId="77777777" w:rsidR="00FF2C24" w:rsidRPr="0065334D" w:rsidRDefault="00FF2C24" w:rsidP="00FF2C24">
      <w:pPr>
        <w:autoSpaceDE w:val="0"/>
        <w:jc w:val="both"/>
        <w:rPr>
          <w:rFonts w:ascii="Arial Narrow" w:hAnsi="Arial Narrow" w:cs="Arial"/>
          <w:sz w:val="22"/>
          <w:szCs w:val="22"/>
          <w:lang w:val="es-CO"/>
        </w:rPr>
      </w:pPr>
    </w:p>
    <w:p w14:paraId="42627425" w14:textId="657FCF7F" w:rsidR="00FF2C24" w:rsidRPr="0065334D" w:rsidRDefault="00FF2C24" w:rsidP="00FF2C24">
      <w:pPr>
        <w:jc w:val="both"/>
        <w:rPr>
          <w:rFonts w:ascii="Arial Narrow" w:hAnsi="Arial Narrow" w:cs="Arial"/>
          <w:sz w:val="22"/>
          <w:szCs w:val="22"/>
          <w:lang w:val="es-CO"/>
        </w:rPr>
      </w:pPr>
      <w:r w:rsidRPr="0065334D">
        <w:rPr>
          <w:rFonts w:ascii="Arial Narrow" w:hAnsi="Arial Narrow" w:cs="Arial"/>
          <w:sz w:val="22"/>
          <w:szCs w:val="22"/>
          <w:lang w:val="es-CO"/>
        </w:rPr>
        <w:t xml:space="preserve">El término para la ejecución de la orden de </w:t>
      </w:r>
      <w:r w:rsidR="007C3B97" w:rsidRPr="0065334D">
        <w:rPr>
          <w:rFonts w:ascii="Arial Narrow" w:hAnsi="Arial Narrow" w:cs="Arial"/>
          <w:sz w:val="22"/>
          <w:szCs w:val="22"/>
          <w:lang w:val="es-CO"/>
        </w:rPr>
        <w:t>servicios</w:t>
      </w:r>
      <w:r w:rsidRPr="0065334D">
        <w:rPr>
          <w:rFonts w:ascii="Arial Narrow" w:hAnsi="Arial Narrow" w:cs="Arial"/>
          <w:sz w:val="22"/>
          <w:szCs w:val="22"/>
          <w:lang w:val="es-CO"/>
        </w:rPr>
        <w:t xml:space="preserve"> será de</w:t>
      </w:r>
      <w:r w:rsidR="001D0BC8" w:rsidRPr="0065334D">
        <w:rPr>
          <w:rFonts w:ascii="Arial Narrow" w:hAnsi="Arial Narrow" w:cs="Arial"/>
          <w:sz w:val="22"/>
          <w:szCs w:val="22"/>
          <w:lang w:val="es-CO"/>
        </w:rPr>
        <w:t xml:space="preserve"> </w:t>
      </w:r>
      <w:r w:rsidR="00A93A9E" w:rsidRPr="0065334D">
        <w:rPr>
          <w:rFonts w:ascii="Arial Narrow" w:hAnsi="Arial Narrow" w:cs="Arial"/>
          <w:sz w:val="22"/>
          <w:szCs w:val="22"/>
          <w:lang w:val="es-CO"/>
        </w:rPr>
        <w:t>DOCE</w:t>
      </w:r>
      <w:r w:rsidR="001D0BC8" w:rsidRPr="0065334D">
        <w:rPr>
          <w:rFonts w:ascii="Arial Narrow" w:hAnsi="Arial Narrow" w:cs="Arial"/>
          <w:sz w:val="22"/>
          <w:szCs w:val="22"/>
          <w:lang w:val="es-CO"/>
        </w:rPr>
        <w:t xml:space="preserve"> (1</w:t>
      </w:r>
      <w:r w:rsidR="00A93A9E" w:rsidRPr="0065334D">
        <w:rPr>
          <w:rFonts w:ascii="Arial Narrow" w:hAnsi="Arial Narrow" w:cs="Arial"/>
          <w:sz w:val="22"/>
          <w:szCs w:val="22"/>
          <w:lang w:val="es-CO"/>
        </w:rPr>
        <w:t>2</w:t>
      </w:r>
      <w:r w:rsidR="001D0BC8" w:rsidRPr="0065334D">
        <w:rPr>
          <w:rFonts w:ascii="Arial Narrow" w:hAnsi="Arial Narrow" w:cs="Arial"/>
          <w:sz w:val="22"/>
          <w:szCs w:val="22"/>
          <w:lang w:val="es-CO"/>
        </w:rPr>
        <w:t>) MES</w:t>
      </w:r>
      <w:r w:rsidR="00A93A9E" w:rsidRPr="0065334D">
        <w:rPr>
          <w:rFonts w:ascii="Arial Narrow" w:hAnsi="Arial Narrow" w:cs="Arial"/>
          <w:sz w:val="22"/>
          <w:szCs w:val="22"/>
          <w:lang w:val="es-CO"/>
        </w:rPr>
        <w:t>ES</w:t>
      </w:r>
      <w:r w:rsidR="001D0BC8" w:rsidRPr="0065334D">
        <w:rPr>
          <w:rFonts w:ascii="Arial Narrow" w:hAnsi="Arial Narrow" w:cs="Arial"/>
          <w:sz w:val="22"/>
          <w:szCs w:val="22"/>
          <w:lang w:val="es-CO"/>
        </w:rPr>
        <w:t xml:space="preserve"> contado</w:t>
      </w:r>
      <w:r w:rsidR="00A93A9E" w:rsidRPr="0065334D">
        <w:rPr>
          <w:rFonts w:ascii="Arial Narrow" w:hAnsi="Arial Narrow" w:cs="Arial"/>
          <w:sz w:val="22"/>
          <w:szCs w:val="22"/>
          <w:lang w:val="es-CO"/>
        </w:rPr>
        <w:t>s</w:t>
      </w:r>
      <w:r w:rsidRPr="0065334D">
        <w:rPr>
          <w:rFonts w:ascii="Arial Narrow" w:hAnsi="Arial Narrow" w:cs="Arial"/>
          <w:sz w:val="22"/>
          <w:szCs w:val="22"/>
          <w:lang w:val="es-CO"/>
        </w:rPr>
        <w:t xml:space="preserve"> a partir de la </w:t>
      </w:r>
      <w:r w:rsidR="001D0BC8" w:rsidRPr="0065334D">
        <w:rPr>
          <w:rFonts w:ascii="Arial Narrow" w:hAnsi="Arial Narrow" w:cs="Arial"/>
          <w:sz w:val="22"/>
          <w:szCs w:val="22"/>
          <w:lang w:val="es-CO"/>
        </w:rPr>
        <w:t>firma del acta de inicio, previo cumplimiento de los requisitos de perfeccionamiento y ejecución.</w:t>
      </w:r>
      <w:r w:rsidR="007F52FB" w:rsidRPr="0065334D">
        <w:rPr>
          <w:rFonts w:ascii="Arial Narrow" w:hAnsi="Arial Narrow" w:cs="Arial"/>
          <w:sz w:val="22"/>
          <w:szCs w:val="22"/>
          <w:lang w:val="es-CO"/>
        </w:rPr>
        <w:t xml:space="preserve"> </w:t>
      </w:r>
    </w:p>
    <w:p w14:paraId="560E8C80" w14:textId="77777777" w:rsidR="00FF2C24" w:rsidRPr="0065334D" w:rsidRDefault="00FF2C24" w:rsidP="00FF2C24">
      <w:pPr>
        <w:jc w:val="both"/>
        <w:rPr>
          <w:rFonts w:ascii="Arial Narrow" w:hAnsi="Arial Narrow" w:cs="Arial"/>
          <w:sz w:val="22"/>
          <w:szCs w:val="22"/>
          <w:lang w:val="es-CO"/>
        </w:rPr>
      </w:pPr>
    </w:p>
    <w:p w14:paraId="0730FB45" w14:textId="77777777" w:rsidR="00FF2C24" w:rsidRPr="0065334D" w:rsidRDefault="00FF2C24" w:rsidP="00FF2C24">
      <w:pPr>
        <w:jc w:val="both"/>
        <w:rPr>
          <w:rFonts w:ascii="Arial Narrow" w:hAnsi="Arial Narrow" w:cs="Arial"/>
          <w:b/>
          <w:sz w:val="22"/>
          <w:szCs w:val="22"/>
          <w:lang w:val="es-CO"/>
        </w:rPr>
      </w:pPr>
      <w:r w:rsidRPr="0065334D">
        <w:rPr>
          <w:rFonts w:ascii="Arial Narrow" w:hAnsi="Arial Narrow" w:cs="Arial"/>
          <w:b/>
          <w:sz w:val="22"/>
          <w:szCs w:val="22"/>
          <w:lang w:val="es-CO"/>
        </w:rPr>
        <w:t>SUPERVISIÓN:</w:t>
      </w:r>
    </w:p>
    <w:p w14:paraId="7D2447B3" w14:textId="77777777" w:rsidR="00FF2C24" w:rsidRPr="0065334D" w:rsidRDefault="00FF2C24" w:rsidP="00FF2C24">
      <w:pPr>
        <w:jc w:val="both"/>
        <w:rPr>
          <w:rFonts w:ascii="Arial Narrow" w:hAnsi="Arial Narrow" w:cs="Arial"/>
          <w:b/>
          <w:sz w:val="22"/>
          <w:szCs w:val="22"/>
          <w:lang w:val="es-CO"/>
        </w:rPr>
      </w:pPr>
    </w:p>
    <w:p w14:paraId="73DFA2B9" w14:textId="47D3F053" w:rsidR="00FF2C24" w:rsidRPr="0065334D" w:rsidRDefault="00FF2C24" w:rsidP="00FF2C24">
      <w:pPr>
        <w:jc w:val="both"/>
        <w:rPr>
          <w:rFonts w:ascii="Arial Narrow" w:hAnsi="Arial Narrow" w:cs="Arial"/>
          <w:sz w:val="22"/>
          <w:szCs w:val="22"/>
          <w:lang w:val="es-CO"/>
        </w:rPr>
      </w:pPr>
      <w:r w:rsidRPr="0065334D">
        <w:rPr>
          <w:rFonts w:ascii="Arial Narrow" w:hAnsi="Arial Narrow" w:cs="Arial"/>
          <w:sz w:val="22"/>
          <w:szCs w:val="22"/>
          <w:lang w:val="es-CO"/>
        </w:rPr>
        <w:t>La supervisión será responsabilidad de la coordinadora de la Unidad Técnica de Colombia Sostenible</w:t>
      </w:r>
      <w:r w:rsidR="0010515E" w:rsidRPr="0065334D">
        <w:rPr>
          <w:rFonts w:ascii="Arial Narrow" w:hAnsi="Arial Narrow" w:cs="Arial"/>
          <w:sz w:val="22"/>
          <w:szCs w:val="22"/>
          <w:lang w:val="es-CO"/>
        </w:rPr>
        <w:t>.</w:t>
      </w:r>
    </w:p>
    <w:p w14:paraId="6572876B" w14:textId="77777777" w:rsidR="00FF2C24" w:rsidRPr="0065334D" w:rsidRDefault="00FF2C24" w:rsidP="00FF2C24">
      <w:pPr>
        <w:jc w:val="both"/>
        <w:rPr>
          <w:rFonts w:ascii="Arial Narrow" w:hAnsi="Arial Narrow" w:cs="Arial"/>
          <w:b/>
          <w:sz w:val="22"/>
          <w:szCs w:val="22"/>
          <w:lang w:val="es-CO"/>
        </w:rPr>
      </w:pPr>
    </w:p>
    <w:p w14:paraId="4B626CC5" w14:textId="77777777" w:rsidR="001D0BC8" w:rsidRPr="0065334D" w:rsidRDefault="001D0BC8" w:rsidP="001D0BC8">
      <w:pPr>
        <w:autoSpaceDE w:val="0"/>
        <w:jc w:val="both"/>
        <w:rPr>
          <w:rStyle w:val="Fuentedeprrafopredeter1"/>
          <w:rFonts w:ascii="Arial Narrow" w:hAnsi="Arial Narrow"/>
          <w:b/>
          <w:sz w:val="22"/>
          <w:szCs w:val="22"/>
          <w:lang w:val="es-CO"/>
        </w:rPr>
      </w:pPr>
      <w:r w:rsidRPr="0065334D">
        <w:rPr>
          <w:rStyle w:val="Fuentedeprrafopredeter1"/>
          <w:rFonts w:ascii="Arial Narrow" w:hAnsi="Arial Narrow"/>
          <w:b/>
          <w:sz w:val="22"/>
          <w:szCs w:val="22"/>
          <w:lang w:val="es-CO"/>
        </w:rPr>
        <w:t xml:space="preserve">GARANTÍAS </w:t>
      </w:r>
    </w:p>
    <w:p w14:paraId="19F39CE8" w14:textId="77777777" w:rsidR="001D0BC8" w:rsidRPr="0065334D" w:rsidRDefault="001D0BC8" w:rsidP="001D0BC8">
      <w:pPr>
        <w:autoSpaceDE w:val="0"/>
        <w:jc w:val="both"/>
        <w:rPr>
          <w:rStyle w:val="Fuentedeprrafopredeter1"/>
          <w:rFonts w:ascii="Arial Narrow" w:hAnsi="Arial Narrow"/>
          <w:sz w:val="22"/>
          <w:szCs w:val="22"/>
          <w:lang w:val="es-CO"/>
        </w:rPr>
      </w:pPr>
    </w:p>
    <w:p w14:paraId="31D733DE" w14:textId="77777777" w:rsidR="001D0BC8" w:rsidRPr="0065334D" w:rsidRDefault="001D0BC8" w:rsidP="001D0BC8">
      <w:pPr>
        <w:autoSpaceDE w:val="0"/>
        <w:jc w:val="both"/>
        <w:rPr>
          <w:rStyle w:val="Fuentedeprrafopredeter1"/>
          <w:rFonts w:ascii="Arial Narrow" w:hAnsi="Arial Narrow"/>
          <w:sz w:val="22"/>
          <w:szCs w:val="22"/>
          <w:lang w:val="es-CO"/>
        </w:rPr>
      </w:pPr>
      <w:r w:rsidRPr="0065334D">
        <w:rPr>
          <w:rStyle w:val="Fuentedeprrafopredeter1"/>
          <w:rFonts w:ascii="Arial Narrow" w:hAnsi="Arial Narrow"/>
          <w:sz w:val="22"/>
          <w:szCs w:val="22"/>
          <w:lang w:val="es-CO"/>
        </w:rPr>
        <w:t>El contratista se compromete a constituir a favor de FIDEICOMISOS PATRIMONIOS AUTÓNOMOS FIDUCIARIA LA PREVISORA S.A. – PATRIMONIO AUTÓNOMO FONDO COLOMBIA EN PAZ con NIT. 830.053.105-3, una garantía ante un banco o compañía de seguros legalmente establecida en Colombia, cuya matriz esté aprobada por la Superintendencia Financiera de Colombia, a fin de respaldar el cumplimiento de las obligaciones que surjan de la celebración, ejecución, terminación y liquidación de la presente orden, con el objeto de amparar el siguiente riesgo:</w:t>
      </w:r>
    </w:p>
    <w:p w14:paraId="27ED9F58" w14:textId="77777777" w:rsidR="001D0BC8" w:rsidRPr="0065334D" w:rsidRDefault="001D0BC8" w:rsidP="001D0BC8">
      <w:pPr>
        <w:autoSpaceDE w:val="0"/>
        <w:jc w:val="both"/>
        <w:rPr>
          <w:rStyle w:val="Fuentedeprrafopredeter1"/>
          <w:rFonts w:ascii="Arial Narrow" w:hAnsi="Arial Narrow"/>
          <w:sz w:val="22"/>
          <w:szCs w:val="22"/>
          <w:lang w:val="es-CO"/>
        </w:rPr>
      </w:pPr>
    </w:p>
    <w:p w14:paraId="4313A3A7" w14:textId="789FE6A7" w:rsidR="00664F63" w:rsidRDefault="001D0BC8" w:rsidP="001D0BC8">
      <w:pPr>
        <w:autoSpaceDE w:val="0"/>
        <w:jc w:val="both"/>
        <w:rPr>
          <w:rStyle w:val="Fuentedeprrafopredeter1"/>
          <w:rFonts w:ascii="Arial Narrow" w:hAnsi="Arial Narrow"/>
          <w:sz w:val="22"/>
          <w:szCs w:val="22"/>
          <w:lang w:val="es-CO"/>
        </w:rPr>
      </w:pPr>
      <w:r w:rsidRPr="007D69D2">
        <w:rPr>
          <w:rStyle w:val="Fuentedeprrafopredeter1"/>
          <w:rFonts w:ascii="Arial Narrow" w:hAnsi="Arial Narrow"/>
          <w:b/>
          <w:sz w:val="22"/>
          <w:szCs w:val="22"/>
          <w:lang w:val="es-CO"/>
        </w:rPr>
        <w:t>CUMPLIMIENTO</w:t>
      </w:r>
      <w:r w:rsidRPr="0065334D">
        <w:rPr>
          <w:rStyle w:val="Fuentedeprrafopredeter1"/>
          <w:rFonts w:ascii="Arial Narrow" w:hAnsi="Arial Narrow"/>
          <w:sz w:val="22"/>
          <w:szCs w:val="22"/>
          <w:lang w:val="es-CO"/>
        </w:rPr>
        <w:t xml:space="preserve">: Por una cuantía equivalente al 20% del valor correspondiente a la orden, con una vigencia igual al plazo de ejecución y un (1) año más. </w:t>
      </w:r>
    </w:p>
    <w:p w14:paraId="29608690" w14:textId="7716F962" w:rsidR="007A4529" w:rsidRDefault="007A4529" w:rsidP="001D0BC8">
      <w:pPr>
        <w:autoSpaceDE w:val="0"/>
        <w:jc w:val="both"/>
        <w:rPr>
          <w:rStyle w:val="Fuentedeprrafopredeter1"/>
          <w:rFonts w:ascii="Arial Narrow" w:hAnsi="Arial Narrow"/>
          <w:sz w:val="22"/>
          <w:szCs w:val="22"/>
          <w:lang w:val="es-CO"/>
        </w:rPr>
      </w:pPr>
    </w:p>
    <w:p w14:paraId="476A11D9" w14:textId="0C9FEA23" w:rsidR="007A4529" w:rsidRDefault="007A4529" w:rsidP="001D0BC8">
      <w:pPr>
        <w:autoSpaceDE w:val="0"/>
        <w:jc w:val="both"/>
        <w:rPr>
          <w:rStyle w:val="Fuentedeprrafopredeter1"/>
          <w:rFonts w:ascii="Arial Narrow" w:hAnsi="Arial Narrow"/>
          <w:sz w:val="22"/>
          <w:szCs w:val="22"/>
          <w:lang w:val="es-CO"/>
        </w:rPr>
      </w:pPr>
      <w:r w:rsidRPr="007A4529">
        <w:rPr>
          <w:rStyle w:val="Fuentedeprrafopredeter1"/>
          <w:rFonts w:ascii="Arial Narrow" w:hAnsi="Arial Narrow"/>
          <w:b/>
          <w:sz w:val="22"/>
          <w:szCs w:val="22"/>
          <w:lang w:val="es-CO"/>
        </w:rPr>
        <w:t>CALIDAD DEL SERVICIO:</w:t>
      </w:r>
      <w:r>
        <w:rPr>
          <w:rStyle w:val="Fuentedeprrafopredeter1"/>
          <w:rFonts w:ascii="Arial Narrow" w:hAnsi="Arial Narrow"/>
          <w:sz w:val="22"/>
          <w:szCs w:val="22"/>
          <w:lang w:val="es-CO"/>
        </w:rPr>
        <w:t xml:space="preserve"> Por el 20% del valor de la Orden y vigencia por el plazo de la misma y un (1) año más. </w:t>
      </w:r>
    </w:p>
    <w:p w14:paraId="5E01669B" w14:textId="77777777" w:rsidR="00664F63" w:rsidRDefault="00664F63" w:rsidP="001D0BC8">
      <w:pPr>
        <w:autoSpaceDE w:val="0"/>
        <w:jc w:val="both"/>
        <w:rPr>
          <w:rStyle w:val="Fuentedeprrafopredeter1"/>
          <w:rFonts w:ascii="Arial Narrow" w:hAnsi="Arial Narrow"/>
          <w:sz w:val="22"/>
          <w:szCs w:val="22"/>
          <w:lang w:val="es-CO"/>
        </w:rPr>
      </w:pPr>
    </w:p>
    <w:p w14:paraId="6206C8AF" w14:textId="1D64F927" w:rsidR="001D0BC8" w:rsidRPr="0065334D" w:rsidRDefault="00664F63" w:rsidP="001D0BC8">
      <w:pPr>
        <w:autoSpaceDE w:val="0"/>
        <w:jc w:val="both"/>
        <w:rPr>
          <w:rStyle w:val="Fuentedeprrafopredeter1"/>
          <w:rFonts w:ascii="Arial Narrow" w:hAnsi="Arial Narrow"/>
          <w:sz w:val="22"/>
          <w:szCs w:val="22"/>
          <w:lang w:val="es-CO"/>
        </w:rPr>
      </w:pPr>
      <w:r w:rsidRPr="007D69D2">
        <w:rPr>
          <w:rStyle w:val="Fuentedeprrafopredeter1"/>
          <w:rFonts w:ascii="Arial Narrow" w:hAnsi="Arial Narrow"/>
          <w:b/>
          <w:sz w:val="22"/>
          <w:szCs w:val="22"/>
          <w:lang w:val="es-CO"/>
        </w:rPr>
        <w:lastRenderedPageBreak/>
        <w:t>SALARIOS Y PRESTACIONES SOCIALES</w:t>
      </w:r>
      <w:r>
        <w:rPr>
          <w:rStyle w:val="Fuentedeprrafopredeter1"/>
          <w:rFonts w:ascii="Arial Narrow" w:hAnsi="Arial Narrow"/>
          <w:sz w:val="22"/>
          <w:szCs w:val="22"/>
          <w:lang w:val="es-CO"/>
        </w:rPr>
        <w:t xml:space="preserve">: </w:t>
      </w:r>
      <w:r w:rsidRPr="00664F63">
        <w:rPr>
          <w:rStyle w:val="Fuentedeprrafopredeter1"/>
          <w:rFonts w:ascii="Arial Narrow" w:hAnsi="Arial Narrow"/>
          <w:sz w:val="22"/>
          <w:lang w:val="es-CO"/>
        </w:rPr>
        <w:t>Con vigencia igual al término de ejecución de</w:t>
      </w:r>
      <w:r>
        <w:rPr>
          <w:rStyle w:val="Fuentedeprrafopredeter1"/>
          <w:rFonts w:ascii="Arial Narrow" w:hAnsi="Arial Narrow"/>
          <w:sz w:val="22"/>
          <w:lang w:val="es-CO"/>
        </w:rPr>
        <w:t xml:space="preserve"> la Orden</w:t>
      </w:r>
      <w:r w:rsidRPr="00664F63">
        <w:rPr>
          <w:rStyle w:val="Fuentedeprrafopredeter1"/>
          <w:rFonts w:ascii="Arial Narrow" w:hAnsi="Arial Narrow"/>
          <w:sz w:val="22"/>
          <w:lang w:val="es-CO"/>
        </w:rPr>
        <w:t xml:space="preserve"> y 3 años más</w:t>
      </w:r>
      <w:r>
        <w:rPr>
          <w:rStyle w:val="Fuentedeprrafopredeter1"/>
          <w:rFonts w:ascii="Arial Narrow" w:hAnsi="Arial Narrow"/>
          <w:sz w:val="22"/>
          <w:lang w:val="es-CO"/>
        </w:rPr>
        <w:t>,</w:t>
      </w:r>
      <w:r w:rsidRPr="00664F63">
        <w:rPr>
          <w:rStyle w:val="Fuentedeprrafopredeter1"/>
          <w:rFonts w:ascii="Arial Narrow" w:hAnsi="Arial Narrow"/>
          <w:sz w:val="22"/>
          <w:lang w:val="es-CO"/>
        </w:rPr>
        <w:t xml:space="preserve"> y un valor </w:t>
      </w:r>
      <w:r>
        <w:rPr>
          <w:rStyle w:val="Fuentedeprrafopredeter1"/>
          <w:rFonts w:ascii="Arial Narrow" w:hAnsi="Arial Narrow"/>
          <w:sz w:val="22"/>
          <w:lang w:val="es-CO"/>
        </w:rPr>
        <w:t>equivalente a</w:t>
      </w:r>
      <w:r w:rsidRPr="00664F63">
        <w:rPr>
          <w:rStyle w:val="Fuentedeprrafopredeter1"/>
          <w:rFonts w:ascii="Arial Narrow" w:hAnsi="Arial Narrow"/>
          <w:sz w:val="22"/>
          <w:lang w:val="es-CO"/>
        </w:rPr>
        <w:t>l 5% del valor de</w:t>
      </w:r>
      <w:r>
        <w:rPr>
          <w:rStyle w:val="Fuentedeprrafopredeter1"/>
          <w:rFonts w:ascii="Arial Narrow" w:hAnsi="Arial Narrow"/>
          <w:sz w:val="22"/>
          <w:lang w:val="es-CO"/>
        </w:rPr>
        <w:t xml:space="preserve"> la Orden.</w:t>
      </w:r>
    </w:p>
    <w:p w14:paraId="0201D951" w14:textId="77777777" w:rsidR="001D0BC8" w:rsidRPr="0065334D" w:rsidRDefault="001D0BC8" w:rsidP="001D0BC8">
      <w:pPr>
        <w:autoSpaceDE w:val="0"/>
        <w:jc w:val="both"/>
        <w:rPr>
          <w:rStyle w:val="Fuentedeprrafopredeter1"/>
          <w:lang w:val="es-CO"/>
        </w:rPr>
      </w:pPr>
    </w:p>
    <w:p w14:paraId="79683CAF" w14:textId="77777777" w:rsidR="001D0BC8" w:rsidRPr="0065334D" w:rsidRDefault="001D0BC8" w:rsidP="001D0BC8">
      <w:pPr>
        <w:autoSpaceDE w:val="0"/>
        <w:jc w:val="both"/>
        <w:rPr>
          <w:rStyle w:val="Fuentedeprrafopredeter1"/>
          <w:lang w:val="es-CO"/>
        </w:rPr>
      </w:pPr>
    </w:p>
    <w:p w14:paraId="57B86162" w14:textId="77777777" w:rsidR="001D0BC8" w:rsidRPr="0065334D" w:rsidRDefault="001D0BC8" w:rsidP="00FF2C24">
      <w:pPr>
        <w:autoSpaceDE w:val="0"/>
        <w:rPr>
          <w:rFonts w:ascii="Arial Narrow" w:hAnsi="Arial Narrow" w:cs="Arial"/>
          <w:sz w:val="22"/>
          <w:szCs w:val="22"/>
          <w:lang w:val="es-CO"/>
        </w:rPr>
      </w:pPr>
    </w:p>
    <w:p w14:paraId="75C20995" w14:textId="51CC14A8" w:rsidR="00FF2C24" w:rsidRPr="0065334D" w:rsidRDefault="001D0BC8" w:rsidP="001D0BC8">
      <w:pPr>
        <w:autoSpaceDE w:val="0"/>
        <w:jc w:val="both"/>
        <w:rPr>
          <w:rStyle w:val="Fuentedeprrafopredeter1"/>
          <w:lang w:val="es-CO"/>
        </w:rPr>
      </w:pPr>
      <w:r w:rsidRPr="0065334D">
        <w:rPr>
          <w:rStyle w:val="Fuentedeprrafopredeter1"/>
          <w:rFonts w:ascii="Arial Narrow" w:hAnsi="Arial Narrow"/>
          <w:sz w:val="22"/>
          <w:szCs w:val="22"/>
          <w:lang w:val="es-CO"/>
        </w:rPr>
        <w:t>Para constancia de lo anterior se suscribe por las partes que intervienen,</w:t>
      </w:r>
    </w:p>
    <w:p w14:paraId="2FF680AE" w14:textId="77777777" w:rsidR="00FF2C24" w:rsidRPr="0065334D" w:rsidRDefault="00FF2C24" w:rsidP="001D0BC8">
      <w:pPr>
        <w:autoSpaceDE w:val="0"/>
        <w:jc w:val="both"/>
        <w:rPr>
          <w:rStyle w:val="Fuentedeprrafopredeter1"/>
          <w:lang w:val="es-CO"/>
        </w:rPr>
      </w:pPr>
    </w:p>
    <w:p w14:paraId="1EB36E40" w14:textId="77777777" w:rsidR="00FF2C24" w:rsidRPr="0065334D" w:rsidRDefault="00FF2C24" w:rsidP="001D0BC8">
      <w:pPr>
        <w:autoSpaceDE w:val="0"/>
        <w:jc w:val="both"/>
        <w:rPr>
          <w:rStyle w:val="Fuentedeprrafopredeter1"/>
          <w:lang w:val="es-CO"/>
        </w:rPr>
      </w:pPr>
    </w:p>
    <w:p w14:paraId="5D7D1EE6" w14:textId="77777777" w:rsidR="00FF2C24" w:rsidRPr="0065334D" w:rsidRDefault="00FF2C24" w:rsidP="007034DD">
      <w:pPr>
        <w:autoSpaceDE w:val="0"/>
        <w:rPr>
          <w:rFonts w:ascii="Arial Narrow" w:hAnsi="Arial Narrow" w:cs="Arial"/>
          <w:sz w:val="22"/>
          <w:szCs w:val="22"/>
          <w:lang w:val="es-CO"/>
        </w:rPr>
      </w:pPr>
    </w:p>
    <w:p w14:paraId="29059741" w14:textId="77777777" w:rsidR="00FF2C24" w:rsidRPr="0065334D" w:rsidRDefault="00FF2C24" w:rsidP="007034DD">
      <w:pPr>
        <w:autoSpaceDE w:val="0"/>
        <w:rPr>
          <w:rFonts w:ascii="Arial Narrow" w:hAnsi="Arial Narrow" w:cs="Arial"/>
          <w:sz w:val="22"/>
          <w:szCs w:val="22"/>
          <w:lang w:val="es-CO"/>
        </w:rPr>
      </w:pPr>
    </w:p>
    <w:p w14:paraId="5F34A9AC" w14:textId="77777777" w:rsidR="00FF2C24" w:rsidRPr="0065334D" w:rsidRDefault="00FF2C24" w:rsidP="00FF2C24">
      <w:pPr>
        <w:autoSpaceDE w:val="0"/>
        <w:rPr>
          <w:rFonts w:ascii="Arial Narrow" w:hAnsi="Arial Narrow" w:cs="Arial"/>
          <w:b/>
          <w:bCs/>
          <w:sz w:val="22"/>
          <w:szCs w:val="22"/>
          <w:lang w:val="es-CO"/>
        </w:rPr>
      </w:pPr>
    </w:p>
    <w:p w14:paraId="025E22C6" w14:textId="77777777" w:rsidR="00FF2C24" w:rsidRPr="0065334D" w:rsidRDefault="00FF2C24" w:rsidP="00FF2C24">
      <w:pPr>
        <w:pStyle w:val="Standard"/>
        <w:rPr>
          <w:rFonts w:ascii="Arial Narrow" w:hAnsi="Arial Narrow" w:cs="Arial"/>
          <w:b/>
          <w:sz w:val="22"/>
          <w:szCs w:val="22"/>
          <w:lang w:val="es-CO"/>
        </w:rPr>
      </w:pPr>
      <w:r w:rsidRPr="0065334D">
        <w:rPr>
          <w:rFonts w:ascii="Arial Narrow" w:hAnsi="Arial Narrow" w:cs="Arial"/>
          <w:b/>
          <w:sz w:val="22"/>
          <w:szCs w:val="22"/>
          <w:lang w:val="es-CO"/>
        </w:rPr>
        <w:t>JUAN JOSÉ DUQUE LISCANO</w:t>
      </w:r>
      <w:r w:rsidRPr="0065334D">
        <w:rPr>
          <w:rFonts w:ascii="Arial Narrow" w:hAnsi="Arial Narrow" w:cs="Arial"/>
          <w:b/>
          <w:sz w:val="22"/>
          <w:szCs w:val="22"/>
          <w:lang w:val="es-CO"/>
        </w:rPr>
        <w:tab/>
      </w:r>
      <w:r w:rsidRPr="0065334D">
        <w:rPr>
          <w:rFonts w:ascii="Arial Narrow" w:hAnsi="Arial Narrow" w:cs="Arial"/>
          <w:b/>
          <w:sz w:val="22"/>
          <w:szCs w:val="22"/>
          <w:lang w:val="es-CO"/>
        </w:rPr>
        <w:tab/>
      </w:r>
      <w:r w:rsidRPr="0065334D">
        <w:rPr>
          <w:rFonts w:ascii="Arial Narrow" w:hAnsi="Arial Narrow" w:cs="Arial"/>
          <w:b/>
          <w:sz w:val="22"/>
          <w:szCs w:val="22"/>
          <w:lang w:val="es-CO"/>
        </w:rPr>
        <w:tab/>
      </w:r>
      <w:r w:rsidRPr="0065334D">
        <w:rPr>
          <w:rFonts w:ascii="Arial Narrow" w:hAnsi="Arial Narrow" w:cs="Arial"/>
          <w:b/>
          <w:sz w:val="22"/>
          <w:szCs w:val="22"/>
          <w:lang w:val="es-CO"/>
        </w:rPr>
        <w:tab/>
      </w:r>
      <w:r w:rsidRPr="0065334D">
        <w:rPr>
          <w:rFonts w:ascii="Arial Narrow" w:hAnsi="Arial Narrow" w:cs="Arial"/>
          <w:b/>
          <w:sz w:val="22"/>
          <w:szCs w:val="22"/>
          <w:lang w:val="es-CO"/>
        </w:rPr>
        <w:tab/>
        <w:t>Nombre</w:t>
      </w:r>
    </w:p>
    <w:p w14:paraId="7068BFFF" w14:textId="77777777" w:rsidR="00FF2C24" w:rsidRPr="0065334D" w:rsidRDefault="00FF2C24" w:rsidP="00FF2C24">
      <w:pPr>
        <w:autoSpaceDE w:val="0"/>
        <w:rPr>
          <w:rStyle w:val="Fuentedeprrafopredeter1"/>
          <w:rFonts w:ascii="Arial Narrow" w:eastAsia="Times New Roman" w:hAnsi="Arial Narrow" w:cs="Arial"/>
          <w:b/>
          <w:sz w:val="18"/>
          <w:szCs w:val="18"/>
          <w:lang w:val="es-CO"/>
        </w:rPr>
      </w:pPr>
      <w:r w:rsidRPr="0065334D">
        <w:rPr>
          <w:rStyle w:val="Fuentedeprrafopredeter1"/>
          <w:rFonts w:ascii="Arial Narrow" w:hAnsi="Arial Narrow" w:cs="Arial"/>
          <w:bCs/>
          <w:kern w:val="0"/>
          <w:sz w:val="22"/>
          <w:szCs w:val="22"/>
          <w:lang w:val="es-CO"/>
        </w:rPr>
        <w:t xml:space="preserve">Gerente y Apoderado General </w:t>
      </w:r>
      <w:r w:rsidRPr="0065334D">
        <w:rPr>
          <w:rStyle w:val="Fuentedeprrafopredeter1"/>
          <w:rFonts w:ascii="Arial Narrow" w:hAnsi="Arial Narrow" w:cs="Arial"/>
          <w:bCs/>
          <w:kern w:val="0"/>
          <w:sz w:val="22"/>
          <w:szCs w:val="22"/>
          <w:lang w:val="es-CO"/>
        </w:rPr>
        <w:tab/>
      </w:r>
      <w:r w:rsidRPr="0065334D">
        <w:rPr>
          <w:rStyle w:val="Fuentedeprrafopredeter1"/>
          <w:rFonts w:ascii="Arial Narrow" w:hAnsi="Arial Narrow" w:cs="Arial"/>
          <w:bCs/>
          <w:kern w:val="0"/>
          <w:sz w:val="22"/>
          <w:szCs w:val="22"/>
          <w:lang w:val="es-CO"/>
        </w:rPr>
        <w:tab/>
      </w:r>
      <w:r w:rsidRPr="0065334D">
        <w:rPr>
          <w:rStyle w:val="Fuentedeprrafopredeter1"/>
          <w:rFonts w:ascii="Arial Narrow" w:hAnsi="Arial Narrow" w:cs="Arial"/>
          <w:bCs/>
          <w:kern w:val="0"/>
          <w:sz w:val="22"/>
          <w:szCs w:val="22"/>
          <w:lang w:val="es-CO"/>
        </w:rPr>
        <w:tab/>
      </w:r>
      <w:r w:rsidRPr="0065334D">
        <w:rPr>
          <w:rStyle w:val="Fuentedeprrafopredeter1"/>
          <w:rFonts w:ascii="Arial Narrow" w:hAnsi="Arial Narrow" w:cs="Arial"/>
          <w:bCs/>
          <w:kern w:val="0"/>
          <w:sz w:val="22"/>
          <w:szCs w:val="22"/>
          <w:lang w:val="es-CO"/>
        </w:rPr>
        <w:tab/>
      </w:r>
      <w:r w:rsidRPr="0065334D">
        <w:rPr>
          <w:rStyle w:val="Fuentedeprrafopredeter1"/>
          <w:rFonts w:ascii="Arial Narrow" w:hAnsi="Arial Narrow" w:cs="Arial"/>
          <w:bCs/>
          <w:kern w:val="0"/>
          <w:sz w:val="22"/>
          <w:szCs w:val="22"/>
          <w:lang w:val="es-CO"/>
        </w:rPr>
        <w:tab/>
        <w:t xml:space="preserve">Representante Legal </w:t>
      </w:r>
    </w:p>
    <w:p w14:paraId="7D9A9112" w14:textId="28B7895A" w:rsidR="00FF2C24" w:rsidRPr="0065334D" w:rsidRDefault="00FF2C24" w:rsidP="00FF2C24">
      <w:pPr>
        <w:autoSpaceDE w:val="0"/>
        <w:rPr>
          <w:rFonts w:ascii="Arial Narrow" w:hAnsi="Arial Narrow" w:cs="Arial"/>
          <w:bCs/>
          <w:sz w:val="20"/>
          <w:szCs w:val="20"/>
          <w:lang w:val="es-CO"/>
        </w:rPr>
      </w:pPr>
      <w:r w:rsidRPr="0065334D">
        <w:rPr>
          <w:rFonts w:ascii="Arial Narrow" w:hAnsi="Arial Narrow" w:cs="Arial"/>
          <w:bCs/>
          <w:sz w:val="20"/>
          <w:szCs w:val="20"/>
          <w:lang w:val="es-CO"/>
        </w:rPr>
        <w:t>Consorcio Fondo Colombia en Paz 2019</w:t>
      </w:r>
      <w:r w:rsidRPr="0065334D">
        <w:rPr>
          <w:rFonts w:ascii="Arial Narrow" w:hAnsi="Arial Narrow" w:cs="Arial"/>
          <w:bCs/>
          <w:sz w:val="20"/>
          <w:szCs w:val="20"/>
          <w:lang w:val="es-CO"/>
        </w:rPr>
        <w:tab/>
      </w:r>
      <w:r w:rsidRPr="0065334D">
        <w:rPr>
          <w:rFonts w:ascii="Arial Narrow" w:hAnsi="Arial Narrow" w:cs="Arial"/>
          <w:bCs/>
          <w:sz w:val="20"/>
          <w:szCs w:val="20"/>
          <w:lang w:val="es-CO"/>
        </w:rPr>
        <w:tab/>
      </w:r>
      <w:r w:rsidRPr="0065334D">
        <w:rPr>
          <w:rFonts w:ascii="Arial Narrow" w:hAnsi="Arial Narrow" w:cs="Arial"/>
          <w:bCs/>
          <w:sz w:val="20"/>
          <w:szCs w:val="20"/>
          <w:lang w:val="es-CO"/>
        </w:rPr>
        <w:tab/>
      </w:r>
      <w:r w:rsidRPr="0065334D">
        <w:rPr>
          <w:rFonts w:ascii="Arial Narrow" w:hAnsi="Arial Narrow" w:cs="Arial"/>
          <w:bCs/>
          <w:sz w:val="20"/>
          <w:szCs w:val="20"/>
          <w:lang w:val="es-CO"/>
        </w:rPr>
        <w:tab/>
        <w:t xml:space="preserve">Firma  </w:t>
      </w:r>
    </w:p>
    <w:p w14:paraId="2DBC64FD" w14:textId="241D1C6F" w:rsidR="00FF2C24" w:rsidRPr="0065334D" w:rsidRDefault="00FF2C24" w:rsidP="00FF2C24">
      <w:pPr>
        <w:autoSpaceDE w:val="0"/>
        <w:rPr>
          <w:rFonts w:ascii="Arial Narrow" w:hAnsi="Arial Narrow" w:cs="Arial"/>
          <w:sz w:val="20"/>
          <w:szCs w:val="20"/>
          <w:lang w:val="es-CO"/>
        </w:rPr>
      </w:pPr>
      <w:r w:rsidRPr="0065334D">
        <w:rPr>
          <w:rFonts w:ascii="Arial Narrow" w:hAnsi="Arial Narrow" w:cs="Arial"/>
          <w:sz w:val="20"/>
          <w:szCs w:val="20"/>
          <w:lang w:val="es-CO"/>
        </w:rPr>
        <w:t>Carrera 11 # 71-73 Oficina 1101</w:t>
      </w:r>
      <w:r w:rsidRPr="0065334D">
        <w:rPr>
          <w:rFonts w:ascii="Arial Narrow" w:hAnsi="Arial Narrow" w:cs="Arial"/>
          <w:sz w:val="20"/>
          <w:szCs w:val="20"/>
          <w:lang w:val="es-CO"/>
        </w:rPr>
        <w:tab/>
      </w:r>
      <w:r w:rsidRPr="0065334D">
        <w:rPr>
          <w:rFonts w:ascii="Arial Narrow" w:hAnsi="Arial Narrow" w:cs="Arial"/>
          <w:sz w:val="20"/>
          <w:szCs w:val="20"/>
          <w:lang w:val="es-CO"/>
        </w:rPr>
        <w:tab/>
      </w:r>
      <w:r w:rsidRPr="0065334D">
        <w:rPr>
          <w:rFonts w:ascii="Arial Narrow" w:hAnsi="Arial Narrow" w:cs="Arial"/>
          <w:sz w:val="20"/>
          <w:szCs w:val="20"/>
          <w:lang w:val="es-CO"/>
        </w:rPr>
        <w:tab/>
      </w:r>
      <w:r w:rsidRPr="0065334D">
        <w:rPr>
          <w:rFonts w:ascii="Arial Narrow" w:hAnsi="Arial Narrow" w:cs="Arial"/>
          <w:sz w:val="20"/>
          <w:szCs w:val="20"/>
          <w:lang w:val="es-CO"/>
        </w:rPr>
        <w:tab/>
      </w:r>
      <w:r w:rsidRPr="0065334D">
        <w:rPr>
          <w:rFonts w:ascii="Arial Narrow" w:hAnsi="Arial Narrow" w:cs="Arial"/>
          <w:sz w:val="20"/>
          <w:szCs w:val="20"/>
          <w:lang w:val="es-CO"/>
        </w:rPr>
        <w:tab/>
        <w:t>Dirección</w:t>
      </w:r>
    </w:p>
    <w:p w14:paraId="2F7B04B8" w14:textId="72582DEB" w:rsidR="00FF2C24" w:rsidRPr="0065334D" w:rsidRDefault="00894F3B" w:rsidP="00FF2C24">
      <w:pPr>
        <w:pStyle w:val="Prrafodelista"/>
        <w:numPr>
          <w:ilvl w:val="0"/>
          <w:numId w:val="9"/>
        </w:numPr>
        <w:autoSpaceDE w:val="0"/>
        <w:rPr>
          <w:rFonts w:ascii="Arial Narrow" w:hAnsi="Arial Narrow" w:cs="Arial"/>
          <w:sz w:val="20"/>
          <w:szCs w:val="20"/>
          <w:lang w:val="es-CO"/>
        </w:rPr>
      </w:pPr>
      <w:r w:rsidRPr="0065334D">
        <w:rPr>
          <w:rFonts w:ascii="Arial Narrow" w:hAnsi="Arial Narrow" w:cs="Arial"/>
          <w:sz w:val="20"/>
          <w:szCs w:val="20"/>
          <w:lang w:val="es-CO"/>
        </w:rPr>
        <w:t>7946566</w:t>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r w:rsidR="00FF2C24" w:rsidRPr="0065334D">
        <w:rPr>
          <w:rFonts w:ascii="Arial Narrow" w:hAnsi="Arial Narrow" w:cs="Arial"/>
          <w:sz w:val="20"/>
          <w:szCs w:val="20"/>
          <w:lang w:val="es-CO"/>
        </w:rPr>
        <w:tab/>
      </w:r>
      <w:proofErr w:type="gramStart"/>
      <w:r w:rsidR="00FF2C24" w:rsidRPr="0065334D">
        <w:rPr>
          <w:rFonts w:ascii="Arial Narrow" w:hAnsi="Arial Narrow" w:cs="Arial"/>
          <w:sz w:val="20"/>
          <w:szCs w:val="20"/>
          <w:lang w:val="es-CO"/>
        </w:rPr>
        <w:t>Teléfono</w:t>
      </w:r>
      <w:proofErr w:type="gramEnd"/>
    </w:p>
    <w:p w14:paraId="1D70D346" w14:textId="77777777" w:rsidR="00FF2C24" w:rsidRPr="0065334D" w:rsidRDefault="00FF2C24" w:rsidP="00FF2C24">
      <w:pPr>
        <w:pStyle w:val="Standard"/>
        <w:rPr>
          <w:rFonts w:ascii="Arial Narrow" w:hAnsi="Arial Narrow" w:cs="Arial"/>
          <w:sz w:val="22"/>
          <w:szCs w:val="22"/>
          <w:lang w:val="es-CO"/>
        </w:rPr>
      </w:pPr>
      <w:r w:rsidRPr="0065334D">
        <w:rPr>
          <w:rFonts w:ascii="Arial Narrow" w:hAnsi="Arial Narrow" w:cs="Arial"/>
          <w:sz w:val="22"/>
          <w:szCs w:val="22"/>
          <w:lang w:val="es-CO"/>
        </w:rPr>
        <w:t xml:space="preserve"> </w:t>
      </w:r>
    </w:p>
    <w:p w14:paraId="0CD3EB81" w14:textId="77777777" w:rsidR="0034748A" w:rsidRPr="0065334D" w:rsidRDefault="0034748A">
      <w:pPr>
        <w:rPr>
          <w:rFonts w:ascii="Arial Narrow" w:hAnsi="Arial Narrow" w:cs="Arial"/>
          <w:sz w:val="22"/>
          <w:szCs w:val="22"/>
          <w:lang w:val="es-CO"/>
        </w:rPr>
      </w:pPr>
    </w:p>
    <w:p w14:paraId="38FE5F3F" w14:textId="77777777" w:rsidR="00CC50CC" w:rsidRPr="0065334D" w:rsidRDefault="00CC50CC">
      <w:pPr>
        <w:rPr>
          <w:rFonts w:ascii="Arial Narrow" w:hAnsi="Arial Narrow" w:cs="Arial"/>
          <w:sz w:val="22"/>
          <w:szCs w:val="22"/>
          <w:lang w:val="es-CO"/>
        </w:rPr>
      </w:pPr>
    </w:p>
    <w:p w14:paraId="1198D43F" w14:textId="77777777" w:rsidR="00CC50CC" w:rsidRPr="0065334D" w:rsidRDefault="00CC50CC">
      <w:pPr>
        <w:rPr>
          <w:rFonts w:ascii="Arial Narrow" w:hAnsi="Arial Narrow" w:cs="Arial"/>
          <w:sz w:val="22"/>
          <w:szCs w:val="22"/>
          <w:lang w:val="es-CO"/>
        </w:rPr>
      </w:pPr>
    </w:p>
    <w:p w14:paraId="2F133EFE" w14:textId="684C1AD0" w:rsidR="00CC50CC" w:rsidRPr="0065334D" w:rsidRDefault="00CC50CC">
      <w:pPr>
        <w:rPr>
          <w:rFonts w:ascii="Arial Narrow" w:hAnsi="Arial Narrow" w:cs="Arial"/>
          <w:sz w:val="22"/>
          <w:szCs w:val="22"/>
          <w:lang w:val="es-CO"/>
        </w:rPr>
      </w:pPr>
    </w:p>
    <w:p w14:paraId="4AAD8E54" w14:textId="7F3A1483" w:rsidR="00E42B4D" w:rsidRPr="0065334D" w:rsidRDefault="00E42B4D">
      <w:pPr>
        <w:rPr>
          <w:rFonts w:ascii="Arial Narrow" w:hAnsi="Arial Narrow" w:cs="Arial"/>
          <w:sz w:val="22"/>
          <w:szCs w:val="22"/>
          <w:lang w:val="es-CO"/>
        </w:rPr>
      </w:pPr>
    </w:p>
    <w:p w14:paraId="7231EA49" w14:textId="7FF5E6BB" w:rsidR="00E42B4D" w:rsidRPr="0065334D" w:rsidRDefault="00E42B4D">
      <w:pPr>
        <w:rPr>
          <w:rFonts w:ascii="Arial Narrow" w:hAnsi="Arial Narrow" w:cs="Arial"/>
          <w:sz w:val="22"/>
          <w:szCs w:val="22"/>
          <w:lang w:val="es-CO"/>
        </w:rPr>
      </w:pPr>
    </w:p>
    <w:p w14:paraId="17A189A6" w14:textId="2B2A6692" w:rsidR="00E42B4D" w:rsidRPr="0065334D" w:rsidRDefault="00E42B4D">
      <w:pPr>
        <w:rPr>
          <w:rFonts w:ascii="Arial Narrow" w:hAnsi="Arial Narrow" w:cs="Arial"/>
          <w:sz w:val="22"/>
          <w:szCs w:val="22"/>
          <w:lang w:val="es-CO"/>
        </w:rPr>
      </w:pPr>
    </w:p>
    <w:p w14:paraId="14ADAA89" w14:textId="657405C9" w:rsidR="00E42B4D" w:rsidRPr="0065334D" w:rsidRDefault="00E42B4D">
      <w:pPr>
        <w:rPr>
          <w:rFonts w:ascii="Arial Narrow" w:hAnsi="Arial Narrow" w:cs="Arial"/>
          <w:sz w:val="22"/>
          <w:szCs w:val="22"/>
          <w:lang w:val="es-CO"/>
        </w:rPr>
      </w:pPr>
    </w:p>
    <w:p w14:paraId="2F0EDCD1" w14:textId="683A0DDF" w:rsidR="00E42B4D" w:rsidRPr="0065334D" w:rsidRDefault="00E42B4D">
      <w:pPr>
        <w:rPr>
          <w:rFonts w:ascii="Arial Narrow" w:hAnsi="Arial Narrow" w:cs="Arial"/>
          <w:sz w:val="22"/>
          <w:szCs w:val="22"/>
          <w:lang w:val="es-CO"/>
        </w:rPr>
      </w:pPr>
    </w:p>
    <w:p w14:paraId="16331CF3" w14:textId="41EA5032" w:rsidR="00E42B4D" w:rsidRPr="0065334D" w:rsidRDefault="00E42B4D">
      <w:pPr>
        <w:rPr>
          <w:rFonts w:ascii="Arial Narrow" w:hAnsi="Arial Narrow" w:cs="Arial"/>
          <w:sz w:val="22"/>
          <w:szCs w:val="22"/>
          <w:lang w:val="es-CO"/>
        </w:rPr>
      </w:pPr>
    </w:p>
    <w:p w14:paraId="551377AA" w14:textId="66E28501" w:rsidR="00E42B4D" w:rsidRPr="0065334D" w:rsidRDefault="00E42B4D">
      <w:pPr>
        <w:rPr>
          <w:rFonts w:ascii="Arial Narrow" w:hAnsi="Arial Narrow" w:cs="Arial"/>
          <w:sz w:val="22"/>
          <w:szCs w:val="22"/>
          <w:lang w:val="es-CO"/>
        </w:rPr>
      </w:pPr>
    </w:p>
    <w:p w14:paraId="1B1565CF" w14:textId="1EEF8600" w:rsidR="00E42B4D" w:rsidRPr="0065334D" w:rsidRDefault="00E42B4D">
      <w:pPr>
        <w:rPr>
          <w:rFonts w:ascii="Arial Narrow" w:hAnsi="Arial Narrow" w:cs="Arial"/>
          <w:sz w:val="22"/>
          <w:szCs w:val="22"/>
          <w:lang w:val="es-CO"/>
        </w:rPr>
      </w:pPr>
    </w:p>
    <w:p w14:paraId="65F472A2" w14:textId="6DDE9960" w:rsidR="00E42B4D" w:rsidRPr="0065334D" w:rsidRDefault="00E42B4D">
      <w:pPr>
        <w:rPr>
          <w:rFonts w:ascii="Arial Narrow" w:hAnsi="Arial Narrow" w:cs="Arial"/>
          <w:sz w:val="22"/>
          <w:szCs w:val="22"/>
          <w:lang w:val="es-CO"/>
        </w:rPr>
      </w:pPr>
    </w:p>
    <w:p w14:paraId="0FAEE0A1" w14:textId="42EC3191" w:rsidR="00E42B4D" w:rsidRPr="0065334D" w:rsidRDefault="00E42B4D">
      <w:pPr>
        <w:rPr>
          <w:rFonts w:ascii="Arial Narrow" w:hAnsi="Arial Narrow" w:cs="Arial"/>
          <w:sz w:val="22"/>
          <w:szCs w:val="22"/>
          <w:lang w:val="es-CO"/>
        </w:rPr>
      </w:pPr>
    </w:p>
    <w:p w14:paraId="7A36608A" w14:textId="1322784F" w:rsidR="00E42B4D" w:rsidRPr="0065334D" w:rsidRDefault="00E42B4D">
      <w:pPr>
        <w:rPr>
          <w:rFonts w:ascii="Arial Narrow" w:hAnsi="Arial Narrow" w:cs="Arial"/>
          <w:sz w:val="22"/>
          <w:szCs w:val="22"/>
          <w:lang w:val="es-CO"/>
        </w:rPr>
      </w:pPr>
    </w:p>
    <w:p w14:paraId="2C6E3103" w14:textId="1A5B106A" w:rsidR="00E42B4D" w:rsidRPr="0065334D" w:rsidRDefault="00E42B4D">
      <w:pPr>
        <w:rPr>
          <w:rFonts w:ascii="Arial Narrow" w:hAnsi="Arial Narrow" w:cs="Arial"/>
          <w:sz w:val="22"/>
          <w:szCs w:val="22"/>
          <w:lang w:val="es-CO"/>
        </w:rPr>
      </w:pPr>
    </w:p>
    <w:p w14:paraId="3291818F" w14:textId="132416A1" w:rsidR="00E42B4D" w:rsidRPr="0065334D" w:rsidRDefault="00E42B4D">
      <w:pPr>
        <w:rPr>
          <w:rFonts w:ascii="Arial Narrow" w:hAnsi="Arial Narrow" w:cs="Arial"/>
          <w:sz w:val="22"/>
          <w:szCs w:val="22"/>
          <w:lang w:val="es-CO"/>
        </w:rPr>
      </w:pPr>
    </w:p>
    <w:p w14:paraId="6A84E37F" w14:textId="07186425" w:rsidR="00E42B4D" w:rsidRPr="0065334D" w:rsidRDefault="00E42B4D">
      <w:pPr>
        <w:rPr>
          <w:rFonts w:ascii="Arial Narrow" w:hAnsi="Arial Narrow" w:cs="Arial"/>
          <w:sz w:val="22"/>
          <w:szCs w:val="22"/>
          <w:lang w:val="es-CO"/>
        </w:rPr>
      </w:pPr>
    </w:p>
    <w:p w14:paraId="4DC68D39" w14:textId="55249CDF" w:rsidR="00E42B4D" w:rsidRPr="0065334D" w:rsidRDefault="00E42B4D">
      <w:pPr>
        <w:rPr>
          <w:rFonts w:ascii="Arial Narrow" w:hAnsi="Arial Narrow" w:cs="Arial"/>
          <w:sz w:val="22"/>
          <w:szCs w:val="22"/>
          <w:lang w:val="es-CO"/>
        </w:rPr>
      </w:pPr>
    </w:p>
    <w:p w14:paraId="78A2F6B1" w14:textId="1EDEE2C8" w:rsidR="00E42B4D" w:rsidRPr="0065334D" w:rsidRDefault="00E42B4D">
      <w:pPr>
        <w:rPr>
          <w:rFonts w:ascii="Arial Narrow" w:hAnsi="Arial Narrow" w:cs="Arial"/>
          <w:sz w:val="22"/>
          <w:szCs w:val="22"/>
          <w:lang w:val="es-CO"/>
        </w:rPr>
      </w:pPr>
    </w:p>
    <w:p w14:paraId="67AEDD82" w14:textId="3A74AFAD" w:rsidR="00E42B4D" w:rsidRPr="0065334D" w:rsidRDefault="00E42B4D">
      <w:pPr>
        <w:rPr>
          <w:rFonts w:ascii="Arial Narrow" w:hAnsi="Arial Narrow" w:cs="Arial"/>
          <w:sz w:val="22"/>
          <w:szCs w:val="22"/>
          <w:lang w:val="es-CO"/>
        </w:rPr>
      </w:pPr>
    </w:p>
    <w:p w14:paraId="29844575" w14:textId="52696987" w:rsidR="00E42B4D" w:rsidRPr="0065334D" w:rsidRDefault="00E42B4D">
      <w:pPr>
        <w:rPr>
          <w:rFonts w:ascii="Arial Narrow" w:hAnsi="Arial Narrow" w:cs="Arial"/>
          <w:sz w:val="22"/>
          <w:szCs w:val="22"/>
          <w:lang w:val="es-CO"/>
        </w:rPr>
      </w:pPr>
    </w:p>
    <w:p w14:paraId="31023995" w14:textId="3D67E54B" w:rsidR="00E42B4D" w:rsidRPr="0065334D" w:rsidRDefault="00E42B4D">
      <w:pPr>
        <w:rPr>
          <w:rFonts w:ascii="Arial Narrow" w:hAnsi="Arial Narrow" w:cs="Arial"/>
          <w:sz w:val="22"/>
          <w:szCs w:val="22"/>
          <w:lang w:val="es-CO"/>
        </w:rPr>
      </w:pPr>
    </w:p>
    <w:p w14:paraId="55D431C1" w14:textId="4885AC34" w:rsidR="00E42B4D" w:rsidRPr="0065334D" w:rsidRDefault="00E42B4D">
      <w:pPr>
        <w:rPr>
          <w:rFonts w:ascii="Arial Narrow" w:hAnsi="Arial Narrow" w:cs="Arial"/>
          <w:sz w:val="22"/>
          <w:szCs w:val="22"/>
          <w:lang w:val="es-CO"/>
        </w:rPr>
      </w:pPr>
    </w:p>
    <w:p w14:paraId="4B2C20BB" w14:textId="76F0779A" w:rsidR="00E42B4D" w:rsidRPr="0065334D" w:rsidRDefault="00E42B4D">
      <w:pPr>
        <w:rPr>
          <w:rFonts w:ascii="Arial Narrow" w:hAnsi="Arial Narrow" w:cs="Arial"/>
          <w:sz w:val="22"/>
          <w:szCs w:val="22"/>
          <w:lang w:val="es-CO"/>
        </w:rPr>
      </w:pPr>
    </w:p>
    <w:p w14:paraId="02294EB4" w14:textId="05BCF755" w:rsidR="00E42B4D" w:rsidRPr="0065334D" w:rsidRDefault="00E42B4D">
      <w:pPr>
        <w:rPr>
          <w:rFonts w:ascii="Arial Narrow" w:hAnsi="Arial Narrow" w:cs="Arial"/>
          <w:sz w:val="22"/>
          <w:szCs w:val="22"/>
          <w:lang w:val="es-CO"/>
        </w:rPr>
      </w:pPr>
    </w:p>
    <w:p w14:paraId="3D69243D" w14:textId="05A01704" w:rsidR="00E42B4D" w:rsidRPr="0065334D" w:rsidRDefault="00E42B4D">
      <w:pPr>
        <w:rPr>
          <w:rFonts w:ascii="Arial Narrow" w:hAnsi="Arial Narrow" w:cs="Arial"/>
          <w:sz w:val="22"/>
          <w:szCs w:val="22"/>
          <w:lang w:val="es-CO"/>
        </w:rPr>
      </w:pPr>
    </w:p>
    <w:p w14:paraId="699F96FE" w14:textId="2A70845D" w:rsidR="00E42B4D" w:rsidRPr="0065334D" w:rsidRDefault="00E42B4D">
      <w:pPr>
        <w:rPr>
          <w:rFonts w:ascii="Arial Narrow" w:hAnsi="Arial Narrow" w:cs="Arial"/>
          <w:sz w:val="22"/>
          <w:szCs w:val="22"/>
          <w:lang w:val="es-CO"/>
        </w:rPr>
      </w:pPr>
    </w:p>
    <w:p w14:paraId="3992A174" w14:textId="4948A56C" w:rsidR="00E42B4D" w:rsidRPr="0065334D" w:rsidRDefault="00E42B4D">
      <w:pPr>
        <w:rPr>
          <w:rFonts w:ascii="Arial Narrow" w:hAnsi="Arial Narrow" w:cs="Arial"/>
          <w:sz w:val="22"/>
          <w:szCs w:val="22"/>
          <w:lang w:val="es-CO"/>
        </w:rPr>
      </w:pPr>
    </w:p>
    <w:p w14:paraId="02FF089D" w14:textId="0CFA237D" w:rsidR="00E42B4D" w:rsidRPr="0065334D" w:rsidRDefault="00E42B4D">
      <w:pPr>
        <w:rPr>
          <w:rFonts w:ascii="Arial Narrow" w:hAnsi="Arial Narrow" w:cs="Arial"/>
          <w:sz w:val="22"/>
          <w:szCs w:val="22"/>
          <w:lang w:val="es-CO"/>
        </w:rPr>
      </w:pPr>
    </w:p>
    <w:p w14:paraId="73302B94" w14:textId="1A04D44E" w:rsidR="00E42B4D" w:rsidRPr="0065334D" w:rsidRDefault="00E42B4D">
      <w:pPr>
        <w:rPr>
          <w:rFonts w:ascii="Arial Narrow" w:hAnsi="Arial Narrow" w:cs="Arial"/>
          <w:sz w:val="22"/>
          <w:szCs w:val="22"/>
          <w:lang w:val="es-CO"/>
        </w:rPr>
      </w:pPr>
    </w:p>
    <w:p w14:paraId="59857D46" w14:textId="77777777" w:rsidR="00837DE0" w:rsidRPr="0065334D" w:rsidRDefault="00837DE0" w:rsidP="00E42B4D">
      <w:pPr>
        <w:autoSpaceDE w:val="0"/>
        <w:adjustRightInd w:val="0"/>
        <w:jc w:val="center"/>
        <w:rPr>
          <w:rFonts w:ascii="Arial Narrow" w:hAnsi="Arial Narrow" w:cs="Arial"/>
          <w:b/>
          <w:bCs/>
          <w:lang w:val="es-CO"/>
        </w:rPr>
      </w:pPr>
    </w:p>
    <w:p w14:paraId="285D9296" w14:textId="77777777" w:rsidR="001D0BC8" w:rsidRPr="0065334D" w:rsidRDefault="001D0BC8" w:rsidP="00E42B4D">
      <w:pPr>
        <w:autoSpaceDE w:val="0"/>
        <w:adjustRightInd w:val="0"/>
        <w:jc w:val="center"/>
        <w:rPr>
          <w:rFonts w:ascii="Arial Narrow" w:hAnsi="Arial Narrow" w:cs="Arial"/>
          <w:b/>
          <w:bCs/>
          <w:lang w:val="es-CO"/>
        </w:rPr>
      </w:pPr>
    </w:p>
    <w:p w14:paraId="6686B8A1" w14:textId="77777777" w:rsidR="001D0BC8" w:rsidRPr="0065334D" w:rsidRDefault="001D0BC8" w:rsidP="00E42B4D">
      <w:pPr>
        <w:autoSpaceDE w:val="0"/>
        <w:adjustRightInd w:val="0"/>
        <w:jc w:val="center"/>
        <w:rPr>
          <w:rFonts w:ascii="Arial Narrow" w:hAnsi="Arial Narrow" w:cs="Arial"/>
          <w:b/>
          <w:bCs/>
          <w:lang w:val="es-CO"/>
        </w:rPr>
      </w:pPr>
    </w:p>
    <w:p w14:paraId="37C612B0" w14:textId="77777777" w:rsidR="001D0BC8" w:rsidRPr="0065334D" w:rsidRDefault="001D0BC8" w:rsidP="00E42B4D">
      <w:pPr>
        <w:autoSpaceDE w:val="0"/>
        <w:adjustRightInd w:val="0"/>
        <w:jc w:val="center"/>
        <w:rPr>
          <w:rFonts w:ascii="Arial Narrow" w:hAnsi="Arial Narrow" w:cs="Arial"/>
          <w:b/>
          <w:bCs/>
          <w:lang w:val="es-CO"/>
        </w:rPr>
      </w:pPr>
    </w:p>
    <w:p w14:paraId="4015CACD" w14:textId="77777777" w:rsidR="001D0BC8" w:rsidRPr="0065334D" w:rsidRDefault="001D0BC8" w:rsidP="00E42B4D">
      <w:pPr>
        <w:autoSpaceDE w:val="0"/>
        <w:adjustRightInd w:val="0"/>
        <w:jc w:val="center"/>
        <w:rPr>
          <w:rFonts w:ascii="Arial Narrow" w:hAnsi="Arial Narrow" w:cs="Arial"/>
          <w:b/>
          <w:bCs/>
          <w:lang w:val="es-CO"/>
        </w:rPr>
      </w:pPr>
    </w:p>
    <w:p w14:paraId="0C4FAFD6" w14:textId="77777777" w:rsidR="001D0BC8" w:rsidRPr="0065334D" w:rsidRDefault="001D0BC8" w:rsidP="00E42B4D">
      <w:pPr>
        <w:autoSpaceDE w:val="0"/>
        <w:adjustRightInd w:val="0"/>
        <w:jc w:val="center"/>
        <w:rPr>
          <w:rFonts w:ascii="Arial Narrow" w:hAnsi="Arial Narrow" w:cs="Arial"/>
          <w:b/>
          <w:bCs/>
          <w:lang w:val="es-CO"/>
        </w:rPr>
      </w:pPr>
    </w:p>
    <w:p w14:paraId="3043038B" w14:textId="77777777" w:rsidR="001D0BC8" w:rsidRPr="0065334D" w:rsidRDefault="001D0BC8" w:rsidP="00E42B4D">
      <w:pPr>
        <w:autoSpaceDE w:val="0"/>
        <w:adjustRightInd w:val="0"/>
        <w:jc w:val="center"/>
        <w:rPr>
          <w:rFonts w:ascii="Arial Narrow" w:hAnsi="Arial Narrow" w:cs="Arial"/>
          <w:b/>
          <w:bCs/>
          <w:lang w:val="es-CO"/>
        </w:rPr>
      </w:pPr>
    </w:p>
    <w:p w14:paraId="7926F415" w14:textId="77777777" w:rsidR="009849A5" w:rsidRPr="0065334D" w:rsidRDefault="009849A5" w:rsidP="00E42B4D">
      <w:pPr>
        <w:autoSpaceDE w:val="0"/>
        <w:adjustRightInd w:val="0"/>
        <w:jc w:val="center"/>
        <w:rPr>
          <w:rFonts w:ascii="Arial Narrow" w:hAnsi="Arial Narrow" w:cs="Arial"/>
          <w:b/>
          <w:bCs/>
          <w:lang w:val="es-CO"/>
        </w:rPr>
      </w:pPr>
    </w:p>
    <w:p w14:paraId="4469D4E1" w14:textId="63A44281" w:rsidR="009849A5" w:rsidRDefault="009849A5" w:rsidP="00E42B4D">
      <w:pPr>
        <w:autoSpaceDE w:val="0"/>
        <w:adjustRightInd w:val="0"/>
        <w:jc w:val="center"/>
        <w:rPr>
          <w:rFonts w:ascii="Arial Narrow" w:hAnsi="Arial Narrow" w:cs="Arial"/>
          <w:b/>
          <w:bCs/>
          <w:lang w:val="es-CO"/>
        </w:rPr>
      </w:pPr>
    </w:p>
    <w:p w14:paraId="2F9831FF" w14:textId="7CC2C306" w:rsidR="00664F63" w:rsidRDefault="00664F63" w:rsidP="00E42B4D">
      <w:pPr>
        <w:autoSpaceDE w:val="0"/>
        <w:adjustRightInd w:val="0"/>
        <w:jc w:val="center"/>
        <w:rPr>
          <w:rFonts w:ascii="Arial Narrow" w:hAnsi="Arial Narrow" w:cs="Arial"/>
          <w:b/>
          <w:bCs/>
          <w:lang w:val="es-CO"/>
        </w:rPr>
      </w:pPr>
    </w:p>
    <w:p w14:paraId="6AD5AD6D" w14:textId="77777777" w:rsidR="009849A5" w:rsidRPr="0065334D" w:rsidRDefault="009849A5" w:rsidP="00E42B4D">
      <w:pPr>
        <w:autoSpaceDE w:val="0"/>
        <w:adjustRightInd w:val="0"/>
        <w:jc w:val="center"/>
        <w:rPr>
          <w:rFonts w:ascii="Arial Narrow" w:hAnsi="Arial Narrow" w:cs="Arial"/>
          <w:b/>
          <w:bCs/>
          <w:lang w:val="es-CO"/>
        </w:rPr>
      </w:pPr>
    </w:p>
    <w:p w14:paraId="04469D3B" w14:textId="2B18A098" w:rsidR="00E42B4D" w:rsidRPr="0065334D" w:rsidRDefault="00E42B4D" w:rsidP="00E42B4D">
      <w:pPr>
        <w:autoSpaceDE w:val="0"/>
        <w:adjustRightInd w:val="0"/>
        <w:jc w:val="center"/>
        <w:rPr>
          <w:rFonts w:ascii="Arial Narrow" w:hAnsi="Arial Narrow" w:cs="Arial"/>
          <w:b/>
          <w:bCs/>
          <w:lang w:val="es-CO"/>
        </w:rPr>
      </w:pPr>
      <w:r w:rsidRPr="0065334D">
        <w:rPr>
          <w:rFonts w:ascii="Arial Narrow" w:hAnsi="Arial Narrow" w:cs="Arial"/>
          <w:b/>
          <w:bCs/>
          <w:lang w:val="es-CO"/>
        </w:rPr>
        <w:t>SECCIÓN VI</w:t>
      </w:r>
    </w:p>
    <w:p w14:paraId="240A92F0" w14:textId="77777777" w:rsidR="00E42B4D" w:rsidRPr="0065334D" w:rsidRDefault="00E42B4D" w:rsidP="00E42B4D">
      <w:pPr>
        <w:autoSpaceDE w:val="0"/>
        <w:adjustRightInd w:val="0"/>
        <w:jc w:val="center"/>
        <w:rPr>
          <w:rFonts w:ascii="Arial Narrow" w:hAnsi="Arial Narrow" w:cs="Arial"/>
          <w:b/>
          <w:bCs/>
          <w:lang w:val="es-CO"/>
        </w:rPr>
      </w:pPr>
      <w:r w:rsidRPr="0065334D">
        <w:rPr>
          <w:rFonts w:ascii="Arial Narrow" w:hAnsi="Arial Narrow" w:cs="Arial"/>
          <w:b/>
          <w:bCs/>
          <w:lang w:val="es-CO"/>
        </w:rPr>
        <w:t>PAÍSES ELEGIBLES</w:t>
      </w:r>
    </w:p>
    <w:p w14:paraId="44B3C4FF" w14:textId="77777777" w:rsidR="00E42B4D" w:rsidRPr="0065334D" w:rsidRDefault="00E42B4D" w:rsidP="00E42B4D">
      <w:pPr>
        <w:autoSpaceDE w:val="0"/>
        <w:adjustRightInd w:val="0"/>
        <w:rPr>
          <w:rFonts w:ascii="Arial Narrow" w:hAnsi="Arial Narrow" w:cs="Arial"/>
          <w:b/>
          <w:bCs/>
          <w:lang w:val="es-CO"/>
        </w:rPr>
      </w:pPr>
    </w:p>
    <w:p w14:paraId="3F99533D" w14:textId="77777777" w:rsidR="00E42B4D" w:rsidRPr="0065334D" w:rsidRDefault="00E42B4D" w:rsidP="00E42B4D">
      <w:pPr>
        <w:autoSpaceDE w:val="0"/>
        <w:adjustRightInd w:val="0"/>
        <w:jc w:val="both"/>
        <w:rPr>
          <w:rFonts w:ascii="Arial Narrow" w:hAnsi="Arial Narrow" w:cs="Arial"/>
          <w:b/>
          <w:bCs/>
          <w:lang w:val="es-CO"/>
        </w:rPr>
      </w:pPr>
      <w:r w:rsidRPr="0065334D">
        <w:rPr>
          <w:rFonts w:ascii="Arial Narrow" w:hAnsi="Arial Narrow" w:cs="Arial"/>
          <w:b/>
          <w:bCs/>
          <w:lang w:val="es-CO"/>
        </w:rPr>
        <w:t>Elegibilidad para el suministro de bienes, la contratación de obras y prestación de servicios en adquisiciones financiadas por el Banco.</w:t>
      </w:r>
    </w:p>
    <w:p w14:paraId="781B1483" w14:textId="77777777" w:rsidR="00E42B4D" w:rsidRPr="0065334D" w:rsidRDefault="00E42B4D" w:rsidP="00E42B4D">
      <w:pPr>
        <w:autoSpaceDE w:val="0"/>
        <w:adjustRightInd w:val="0"/>
        <w:jc w:val="both"/>
        <w:rPr>
          <w:rFonts w:ascii="Arial Narrow" w:hAnsi="Arial Narrow" w:cs="Arial"/>
          <w:b/>
          <w:bCs/>
          <w:lang w:val="es-CO"/>
        </w:rPr>
      </w:pPr>
    </w:p>
    <w:p w14:paraId="41EEDF20" w14:textId="77777777" w:rsidR="00E42B4D" w:rsidRPr="0065334D" w:rsidRDefault="00E42B4D" w:rsidP="00E42B4D">
      <w:pPr>
        <w:autoSpaceDE w:val="0"/>
        <w:adjustRightInd w:val="0"/>
        <w:jc w:val="both"/>
        <w:rPr>
          <w:rFonts w:ascii="Arial Narrow" w:hAnsi="Arial Narrow" w:cs="Arial"/>
          <w:b/>
          <w:bCs/>
          <w:lang w:val="es-CO"/>
        </w:rPr>
      </w:pPr>
      <w:r w:rsidRPr="0065334D">
        <w:rPr>
          <w:rFonts w:ascii="Arial Narrow" w:hAnsi="Arial Narrow" w:cs="Arial"/>
          <w:b/>
          <w:bCs/>
          <w:lang w:val="es-CO"/>
        </w:rPr>
        <w:t>1) Países Miembros cuando el financiamiento provenga del Banco Interamericano de Desarrollo</w:t>
      </w:r>
      <w:r w:rsidRPr="0065334D">
        <w:rPr>
          <w:rFonts w:ascii="Arial Narrow" w:hAnsi="Arial Narrow" w:cs="Arial"/>
          <w:lang w:val="es-CO"/>
        </w:rPr>
        <w:t>.</w:t>
      </w:r>
    </w:p>
    <w:p w14:paraId="03F29A15" w14:textId="77777777" w:rsidR="00E42B4D" w:rsidRPr="0065334D" w:rsidRDefault="00E42B4D" w:rsidP="00E42B4D">
      <w:pPr>
        <w:autoSpaceDE w:val="0"/>
        <w:adjustRightInd w:val="0"/>
        <w:jc w:val="both"/>
        <w:rPr>
          <w:rFonts w:ascii="Arial Narrow" w:hAnsi="Arial Narrow" w:cs="Arial"/>
          <w:b/>
          <w:bCs/>
          <w:lang w:val="es-CO"/>
        </w:rPr>
      </w:pPr>
    </w:p>
    <w:p w14:paraId="0D0DC7BC" w14:textId="77777777" w:rsidR="00E42B4D" w:rsidRPr="0065334D" w:rsidRDefault="00E42B4D" w:rsidP="00E42B4D">
      <w:pPr>
        <w:pStyle w:val="Prrafodelista"/>
        <w:widowControl/>
        <w:numPr>
          <w:ilvl w:val="0"/>
          <w:numId w:val="10"/>
        </w:numPr>
        <w:suppressAutoHyphens w:val="0"/>
        <w:autoSpaceDE w:val="0"/>
        <w:adjustRightInd w:val="0"/>
        <w:jc w:val="both"/>
        <w:textAlignment w:val="auto"/>
        <w:rPr>
          <w:rFonts w:ascii="Arial Narrow" w:hAnsi="Arial Narrow" w:cs="Arial"/>
          <w:b/>
          <w:bCs/>
          <w:lang w:val="es-CO"/>
        </w:rPr>
      </w:pPr>
      <w:r w:rsidRPr="0065334D">
        <w:rPr>
          <w:rFonts w:ascii="Arial Narrow" w:hAnsi="Arial Narrow" w:cs="Arial"/>
          <w:b/>
          <w:bCs/>
          <w:lang w:val="es-CO"/>
        </w:rPr>
        <w:t>Países Prestatarios:</w:t>
      </w:r>
    </w:p>
    <w:p w14:paraId="64B4424C" w14:textId="77777777" w:rsidR="00E42B4D" w:rsidRPr="0065334D" w:rsidRDefault="00E42B4D" w:rsidP="00E42B4D">
      <w:pPr>
        <w:pStyle w:val="Prrafodelista"/>
        <w:widowControl/>
        <w:numPr>
          <w:ilvl w:val="0"/>
          <w:numId w:val="11"/>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 xml:space="preserve">Argentina, Bahamas, Barbados, Belice, Bolivia, Brasil, Chile, Colombia, Costa Rica, Ecuador, El Salvador, Guatemala, Guyana, Haití, Honduras, Jamaica, México, Nicaragua, Panamá, Paraguay, Perú, República Dominicana, </w:t>
      </w:r>
      <w:proofErr w:type="spellStart"/>
      <w:r w:rsidRPr="0065334D">
        <w:rPr>
          <w:rFonts w:ascii="Arial Narrow" w:hAnsi="Arial Narrow" w:cs="Arial"/>
          <w:lang w:val="es-CO"/>
        </w:rPr>
        <w:t>Suriname</w:t>
      </w:r>
      <w:proofErr w:type="spellEnd"/>
      <w:r w:rsidRPr="0065334D">
        <w:rPr>
          <w:rFonts w:ascii="Arial Narrow" w:hAnsi="Arial Narrow" w:cs="Arial"/>
          <w:lang w:val="es-CO"/>
        </w:rPr>
        <w:t>, Trinidad y Tobago, Uruguay, y Venezuela.</w:t>
      </w:r>
    </w:p>
    <w:p w14:paraId="726056FE" w14:textId="77777777" w:rsidR="00E42B4D" w:rsidRPr="0065334D" w:rsidRDefault="00E42B4D" w:rsidP="00E42B4D">
      <w:pPr>
        <w:pStyle w:val="Prrafodelista"/>
        <w:widowControl/>
        <w:numPr>
          <w:ilvl w:val="0"/>
          <w:numId w:val="10"/>
        </w:numPr>
        <w:suppressAutoHyphens w:val="0"/>
        <w:autoSpaceDE w:val="0"/>
        <w:adjustRightInd w:val="0"/>
        <w:jc w:val="both"/>
        <w:textAlignment w:val="auto"/>
        <w:rPr>
          <w:rFonts w:ascii="Arial Narrow" w:hAnsi="Arial Narrow" w:cs="Arial"/>
          <w:b/>
          <w:bCs/>
          <w:lang w:val="es-CO"/>
        </w:rPr>
      </w:pPr>
      <w:r w:rsidRPr="0065334D">
        <w:rPr>
          <w:rFonts w:ascii="Arial Narrow" w:hAnsi="Arial Narrow" w:cs="Arial"/>
          <w:b/>
          <w:bCs/>
          <w:lang w:val="es-CO"/>
        </w:rPr>
        <w:t>Países no Prestatarios:</w:t>
      </w:r>
    </w:p>
    <w:p w14:paraId="74F63200" w14:textId="77777777" w:rsidR="00E42B4D" w:rsidRPr="0065334D" w:rsidRDefault="00E42B4D" w:rsidP="00E42B4D">
      <w:pPr>
        <w:pStyle w:val="Prrafodelista"/>
        <w:widowControl/>
        <w:numPr>
          <w:ilvl w:val="0"/>
          <w:numId w:val="12"/>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Alemania, Austria, Bélgica, Canadá, Croacia, Dinamarca, Eslovenia, España, Estados Unidos, Finlandia, Francia, Israel, Italia, Japón, Noruega, Países Bajos, Portugal, Reino Unido, República de Corea, Suecia y Suiza.</w:t>
      </w:r>
    </w:p>
    <w:p w14:paraId="23E92137" w14:textId="77777777" w:rsidR="00E42B4D" w:rsidRPr="0065334D" w:rsidRDefault="00E42B4D" w:rsidP="00E42B4D">
      <w:pPr>
        <w:autoSpaceDE w:val="0"/>
        <w:adjustRightInd w:val="0"/>
        <w:jc w:val="both"/>
        <w:rPr>
          <w:rFonts w:ascii="Arial Narrow" w:hAnsi="Arial Narrow" w:cs="Arial"/>
          <w:lang w:val="es-CO"/>
        </w:rPr>
      </w:pPr>
    </w:p>
    <w:p w14:paraId="41ABEE28" w14:textId="77777777" w:rsidR="00E42B4D" w:rsidRPr="0065334D" w:rsidRDefault="00E42B4D" w:rsidP="00E42B4D">
      <w:pPr>
        <w:autoSpaceDE w:val="0"/>
        <w:adjustRightInd w:val="0"/>
        <w:jc w:val="both"/>
        <w:rPr>
          <w:rFonts w:ascii="Arial Narrow" w:hAnsi="Arial Narrow" w:cs="Arial"/>
          <w:b/>
          <w:bCs/>
          <w:lang w:val="es-CO"/>
        </w:rPr>
      </w:pPr>
      <w:r w:rsidRPr="0065334D">
        <w:rPr>
          <w:rFonts w:ascii="Arial Narrow" w:hAnsi="Arial Narrow" w:cs="Arial"/>
          <w:b/>
          <w:bCs/>
          <w:lang w:val="es-CO"/>
        </w:rPr>
        <w:t>2) Criterios para determinar Nacionalidad y el país de origen de los bienes y servicios</w:t>
      </w:r>
    </w:p>
    <w:p w14:paraId="7BDC50B1" w14:textId="77777777" w:rsidR="00E42B4D" w:rsidRPr="0065334D" w:rsidRDefault="00E42B4D" w:rsidP="00E42B4D">
      <w:pPr>
        <w:autoSpaceDE w:val="0"/>
        <w:adjustRightInd w:val="0"/>
        <w:jc w:val="both"/>
        <w:rPr>
          <w:rFonts w:ascii="Arial Narrow" w:hAnsi="Arial Narrow" w:cs="Arial"/>
          <w:lang w:val="es-CO"/>
        </w:rPr>
      </w:pPr>
    </w:p>
    <w:p w14:paraId="4E10802D"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Para efectuar la determinación sobre: a) la nacionalidad de las firmas e individuos elegibles para participar en contratos financiados por el Banco y b) el país de origen de los bienes y servicios, se utilizarán los siguientes criterios:</w:t>
      </w:r>
    </w:p>
    <w:p w14:paraId="6A120B26" w14:textId="77777777" w:rsidR="00E42B4D" w:rsidRPr="0065334D" w:rsidRDefault="00E42B4D" w:rsidP="00E42B4D">
      <w:pPr>
        <w:autoSpaceDE w:val="0"/>
        <w:adjustRightInd w:val="0"/>
        <w:jc w:val="both"/>
        <w:rPr>
          <w:rFonts w:ascii="Arial Narrow" w:hAnsi="Arial Narrow" w:cs="Arial"/>
          <w:lang w:val="es-CO"/>
        </w:rPr>
      </w:pPr>
    </w:p>
    <w:p w14:paraId="5142919C" w14:textId="77777777" w:rsidR="00E42B4D" w:rsidRPr="0065334D" w:rsidRDefault="00E42B4D" w:rsidP="00E42B4D">
      <w:pPr>
        <w:pStyle w:val="Prrafodelista"/>
        <w:widowControl/>
        <w:numPr>
          <w:ilvl w:val="0"/>
          <w:numId w:val="15"/>
        </w:numPr>
        <w:suppressAutoHyphens w:val="0"/>
        <w:autoSpaceDE w:val="0"/>
        <w:adjustRightInd w:val="0"/>
        <w:jc w:val="both"/>
        <w:textAlignment w:val="auto"/>
        <w:rPr>
          <w:rFonts w:ascii="Arial Narrow" w:hAnsi="Arial Narrow" w:cs="Arial"/>
          <w:b/>
          <w:bCs/>
          <w:lang w:val="es-CO"/>
        </w:rPr>
      </w:pPr>
      <w:r w:rsidRPr="0065334D">
        <w:rPr>
          <w:rFonts w:ascii="Arial Narrow" w:hAnsi="Arial Narrow" w:cs="Arial"/>
          <w:b/>
          <w:bCs/>
          <w:lang w:val="es-CO"/>
        </w:rPr>
        <w:t>Nacionalidad</w:t>
      </w:r>
    </w:p>
    <w:p w14:paraId="01D90197" w14:textId="77777777" w:rsidR="00E42B4D" w:rsidRPr="0065334D" w:rsidRDefault="00E42B4D" w:rsidP="00E42B4D">
      <w:pPr>
        <w:pStyle w:val="Prrafodelista"/>
        <w:autoSpaceDE w:val="0"/>
        <w:adjustRightInd w:val="0"/>
        <w:jc w:val="both"/>
        <w:rPr>
          <w:rFonts w:ascii="Arial Narrow" w:hAnsi="Arial Narrow" w:cs="Arial"/>
          <w:b/>
          <w:bCs/>
          <w:lang w:val="es-CO"/>
        </w:rPr>
      </w:pPr>
    </w:p>
    <w:p w14:paraId="7D1EB141"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 xml:space="preserve">a) </w:t>
      </w:r>
      <w:r w:rsidRPr="0065334D">
        <w:rPr>
          <w:rFonts w:ascii="Arial Narrow" w:hAnsi="Arial Narrow" w:cs="Arial"/>
          <w:b/>
          <w:bCs/>
          <w:lang w:val="es-CO"/>
        </w:rPr>
        <w:t xml:space="preserve">Un individuo </w:t>
      </w:r>
      <w:r w:rsidRPr="0065334D">
        <w:rPr>
          <w:rFonts w:ascii="Arial Narrow" w:hAnsi="Arial Narrow" w:cs="Arial"/>
          <w:lang w:val="es-CO"/>
        </w:rPr>
        <w:t>tiene la nacionalidad de un país miembro del Banco si él o ella satisface uno de los siguientes requisitos:</w:t>
      </w:r>
    </w:p>
    <w:p w14:paraId="1D82FBAF" w14:textId="77777777" w:rsidR="00E42B4D" w:rsidRPr="0065334D" w:rsidRDefault="00E42B4D" w:rsidP="00E42B4D">
      <w:pPr>
        <w:pStyle w:val="Prrafodelista"/>
        <w:widowControl/>
        <w:numPr>
          <w:ilvl w:val="0"/>
          <w:numId w:val="13"/>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es ciudadano de un país miembro; o</w:t>
      </w:r>
    </w:p>
    <w:p w14:paraId="44FE36B9" w14:textId="77777777" w:rsidR="00E42B4D" w:rsidRPr="0065334D" w:rsidRDefault="00E42B4D" w:rsidP="00E42B4D">
      <w:pPr>
        <w:pStyle w:val="Prrafodelista"/>
        <w:widowControl/>
        <w:numPr>
          <w:ilvl w:val="0"/>
          <w:numId w:val="13"/>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ha establecido su domicilio en un país miembro como residente “bona fide” y está legalmente autorizado para trabajar en dicho país.</w:t>
      </w:r>
    </w:p>
    <w:p w14:paraId="6786425A"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 xml:space="preserve">b) </w:t>
      </w:r>
      <w:r w:rsidRPr="0065334D">
        <w:rPr>
          <w:rFonts w:ascii="Arial Narrow" w:hAnsi="Arial Narrow" w:cs="Arial"/>
          <w:b/>
          <w:bCs/>
          <w:lang w:val="es-CO"/>
        </w:rPr>
        <w:t xml:space="preserve">Una firma </w:t>
      </w:r>
      <w:r w:rsidRPr="0065334D">
        <w:rPr>
          <w:rFonts w:ascii="Arial Narrow" w:hAnsi="Arial Narrow" w:cs="Arial"/>
          <w:lang w:val="es-CO"/>
        </w:rPr>
        <w:t>tiene la nacionalidad de un país miembro si satisface los dos siguientes requisitos:</w:t>
      </w:r>
    </w:p>
    <w:p w14:paraId="24AC6D29" w14:textId="77777777" w:rsidR="00E42B4D" w:rsidRPr="0065334D" w:rsidRDefault="00E42B4D" w:rsidP="00E42B4D">
      <w:pPr>
        <w:pStyle w:val="Prrafodelista"/>
        <w:widowControl/>
        <w:numPr>
          <w:ilvl w:val="0"/>
          <w:numId w:val="14"/>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esta legalmente constituida o incorporada conforme a las leyes de un país miembro del Banco; y</w:t>
      </w:r>
    </w:p>
    <w:p w14:paraId="05E4780B" w14:textId="77777777" w:rsidR="00E42B4D" w:rsidRPr="0065334D" w:rsidRDefault="00E42B4D" w:rsidP="00E42B4D">
      <w:pPr>
        <w:pStyle w:val="Prrafodelista"/>
        <w:widowControl/>
        <w:numPr>
          <w:ilvl w:val="0"/>
          <w:numId w:val="14"/>
        </w:numPr>
        <w:suppressAutoHyphens w:val="0"/>
        <w:autoSpaceDE w:val="0"/>
        <w:adjustRightInd w:val="0"/>
        <w:jc w:val="both"/>
        <w:textAlignment w:val="auto"/>
        <w:rPr>
          <w:rFonts w:ascii="Arial Narrow" w:hAnsi="Arial Narrow" w:cs="Arial"/>
          <w:lang w:val="es-CO"/>
        </w:rPr>
      </w:pPr>
      <w:r w:rsidRPr="0065334D">
        <w:rPr>
          <w:rFonts w:ascii="Arial Narrow" w:hAnsi="Arial Narrow" w:cs="Arial"/>
          <w:lang w:val="es-CO"/>
        </w:rPr>
        <w:t>más del cincuenta por ciento (50%) del capital de la firma es de propiedad de individuos o firmas de países miembros del Banco.</w:t>
      </w:r>
    </w:p>
    <w:p w14:paraId="28DDEFAD" w14:textId="77777777" w:rsidR="00E42B4D" w:rsidRPr="0065334D" w:rsidRDefault="00E42B4D" w:rsidP="00E42B4D">
      <w:pPr>
        <w:autoSpaceDE w:val="0"/>
        <w:adjustRightInd w:val="0"/>
        <w:jc w:val="both"/>
        <w:rPr>
          <w:rFonts w:ascii="Arial Narrow" w:hAnsi="Arial Narrow" w:cs="Arial"/>
          <w:lang w:val="es-CO"/>
        </w:rPr>
      </w:pPr>
    </w:p>
    <w:p w14:paraId="654083BB"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Todos los socios de una asociación en participación, consorcio o asociación (APCA) con responsabilidad mancomunada y solidaria y todos los subcontratistas deben cumplir con los requisitos arriba establecidos.</w:t>
      </w:r>
    </w:p>
    <w:p w14:paraId="770A8C80" w14:textId="77777777" w:rsidR="00E42B4D" w:rsidRPr="0065334D" w:rsidRDefault="00E42B4D" w:rsidP="00E42B4D">
      <w:pPr>
        <w:autoSpaceDE w:val="0"/>
        <w:adjustRightInd w:val="0"/>
        <w:jc w:val="both"/>
        <w:rPr>
          <w:rFonts w:ascii="Arial Narrow" w:hAnsi="Arial Narrow" w:cs="Arial"/>
          <w:b/>
          <w:bCs/>
          <w:lang w:val="es-CO"/>
        </w:rPr>
      </w:pPr>
    </w:p>
    <w:p w14:paraId="6ABCF618" w14:textId="77777777" w:rsidR="00E42B4D" w:rsidRPr="0065334D" w:rsidRDefault="00E42B4D" w:rsidP="00E42B4D">
      <w:pPr>
        <w:autoSpaceDE w:val="0"/>
        <w:adjustRightInd w:val="0"/>
        <w:jc w:val="both"/>
        <w:rPr>
          <w:rFonts w:ascii="Arial Narrow" w:hAnsi="Arial Narrow" w:cs="Arial"/>
          <w:b/>
          <w:bCs/>
          <w:lang w:val="es-CO"/>
        </w:rPr>
      </w:pPr>
      <w:r w:rsidRPr="0065334D">
        <w:rPr>
          <w:rFonts w:ascii="Arial Narrow" w:hAnsi="Arial Narrow" w:cs="Arial"/>
          <w:b/>
          <w:bCs/>
          <w:lang w:val="es-CO"/>
        </w:rPr>
        <w:t>B) Origen de los Bienes</w:t>
      </w:r>
    </w:p>
    <w:p w14:paraId="6E39F0A0"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 xml:space="preserve">Los bienes se originan en un país miembro del Banco si han sido extraídos, cultivados, cosechados </w:t>
      </w:r>
      <w:r w:rsidRPr="0065334D">
        <w:rPr>
          <w:rFonts w:ascii="Arial Narrow" w:hAnsi="Arial Narrow" w:cs="Arial"/>
          <w:lang w:val="es-CO"/>
        </w:rPr>
        <w:lastRenderedPageBreak/>
        <w:t>o producidos en un país miembro del Banco. Un bien es producido cuando mediante manufactura, procesamiento o ensamblaje el resultado es un artículo comercialmente reconocido cuyas características básicas, su función o propósito de uso son substancialmente diferentes de sus partes o componentes.</w:t>
      </w:r>
    </w:p>
    <w:p w14:paraId="3FD11845" w14:textId="77777777" w:rsidR="00E42B4D" w:rsidRPr="0065334D" w:rsidRDefault="00E42B4D" w:rsidP="00E42B4D">
      <w:pPr>
        <w:autoSpaceDE w:val="0"/>
        <w:adjustRightInd w:val="0"/>
        <w:jc w:val="both"/>
        <w:rPr>
          <w:rFonts w:ascii="Arial Narrow" w:hAnsi="Arial Narrow" w:cs="Arial"/>
          <w:lang w:val="es-CO"/>
        </w:rPr>
      </w:pPr>
    </w:p>
    <w:p w14:paraId="539CE981"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En el caso de un bien que consiste de varios componentes individuales que requieren interconectarse (lo que puede ser ejecutado por el suministrador, el comprador o un tercero) para lograr que el bien pueda operar, y sin importar la complejidad de la interconexión, el Banco considera que dicho bien es elegible para su financiación si el ensamblaje de los componentes individuales se hizo en un país miembro. Cuando el bien es una combinación de varios bienes individuales que normalmente se empacan y venden comercialmente como una sola unidad, el bien se considera que proviene del país en donde este fue empacado y embarcado con destino al comprador.</w:t>
      </w:r>
    </w:p>
    <w:p w14:paraId="45B6DCEB" w14:textId="77777777" w:rsidR="00E42B4D" w:rsidRPr="0065334D" w:rsidRDefault="00E42B4D" w:rsidP="00E42B4D">
      <w:pPr>
        <w:autoSpaceDE w:val="0"/>
        <w:adjustRightInd w:val="0"/>
        <w:jc w:val="both"/>
        <w:rPr>
          <w:rFonts w:ascii="Arial Narrow" w:hAnsi="Arial Narrow" w:cs="Arial"/>
          <w:lang w:val="es-CO"/>
        </w:rPr>
      </w:pPr>
    </w:p>
    <w:p w14:paraId="13460229"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 xml:space="preserve">Para efectos de determinación del origen de los bienes identificados como “hecho en la Unión Europea”, estos serán elegibles sin necesidad de identificar el correspondiente país específico de la Unión Europea. </w:t>
      </w:r>
    </w:p>
    <w:p w14:paraId="7FCD89C0" w14:textId="77777777" w:rsidR="00E42B4D" w:rsidRPr="0065334D" w:rsidRDefault="00E42B4D" w:rsidP="00E42B4D">
      <w:pPr>
        <w:autoSpaceDE w:val="0"/>
        <w:adjustRightInd w:val="0"/>
        <w:jc w:val="both"/>
        <w:rPr>
          <w:rFonts w:ascii="Arial Narrow" w:hAnsi="Arial Narrow" w:cs="Arial"/>
          <w:lang w:val="es-CO"/>
        </w:rPr>
      </w:pPr>
    </w:p>
    <w:p w14:paraId="0B2A870F"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El origen de los materiales, partes o componentes de los bienes o la nacionalidad de la firma productora, ensambladora, distribuidora o vendedora de los bienes no determina el origen de los mismos</w:t>
      </w:r>
    </w:p>
    <w:p w14:paraId="798C0B1C" w14:textId="77777777" w:rsidR="00E42B4D" w:rsidRPr="0065334D" w:rsidRDefault="00E42B4D" w:rsidP="00E42B4D">
      <w:pPr>
        <w:autoSpaceDE w:val="0"/>
        <w:adjustRightInd w:val="0"/>
        <w:jc w:val="both"/>
        <w:rPr>
          <w:rFonts w:ascii="Arial Narrow" w:hAnsi="Arial Narrow" w:cs="Arial"/>
          <w:b/>
          <w:bCs/>
          <w:lang w:val="es-CO"/>
        </w:rPr>
      </w:pPr>
    </w:p>
    <w:p w14:paraId="0C932803" w14:textId="77777777" w:rsidR="00E42B4D" w:rsidRPr="0065334D" w:rsidRDefault="00E42B4D" w:rsidP="00E42B4D">
      <w:pPr>
        <w:autoSpaceDE w:val="0"/>
        <w:adjustRightInd w:val="0"/>
        <w:jc w:val="both"/>
        <w:rPr>
          <w:rFonts w:ascii="Arial Narrow" w:hAnsi="Arial Narrow" w:cs="Arial"/>
          <w:b/>
          <w:bCs/>
          <w:lang w:val="es-CO"/>
        </w:rPr>
      </w:pPr>
      <w:r w:rsidRPr="0065334D">
        <w:rPr>
          <w:rFonts w:ascii="Arial Narrow" w:hAnsi="Arial Narrow" w:cs="Arial"/>
          <w:b/>
          <w:bCs/>
          <w:lang w:val="es-CO"/>
        </w:rPr>
        <w:t>C) Origen de los Servicios</w:t>
      </w:r>
    </w:p>
    <w:p w14:paraId="0472B1DE" w14:textId="77777777" w:rsidR="00E42B4D" w:rsidRPr="0065334D" w:rsidRDefault="00E42B4D" w:rsidP="00E42B4D">
      <w:pPr>
        <w:autoSpaceDE w:val="0"/>
        <w:adjustRightInd w:val="0"/>
        <w:jc w:val="both"/>
        <w:rPr>
          <w:rFonts w:ascii="Arial Narrow" w:hAnsi="Arial Narrow" w:cs="Arial"/>
          <w:lang w:val="es-CO"/>
        </w:rPr>
      </w:pPr>
    </w:p>
    <w:p w14:paraId="3F1E3CA8" w14:textId="77777777" w:rsidR="00E42B4D" w:rsidRPr="0065334D" w:rsidRDefault="00E42B4D" w:rsidP="00E42B4D">
      <w:pPr>
        <w:autoSpaceDE w:val="0"/>
        <w:adjustRightInd w:val="0"/>
        <w:jc w:val="both"/>
        <w:rPr>
          <w:rFonts w:ascii="Arial Narrow" w:hAnsi="Arial Narrow" w:cs="Arial"/>
          <w:lang w:val="es-CO"/>
        </w:rPr>
      </w:pPr>
      <w:r w:rsidRPr="0065334D">
        <w:rPr>
          <w:rFonts w:ascii="Arial Narrow" w:hAnsi="Arial Narrow" w:cs="Arial"/>
          <w:lang w:val="es-CO"/>
        </w:rPr>
        <w:t>El país de origen de los servicios es el mismo del individuo o firma que presta los servicios conforme a los criterios de nacionalidad arriba establecidos. Este criterio se aplica a los servicios conexos al suministro de bienes (tales como transporte, aseguramiento, montaje, ensamblaje, etc.), a los servicios de construcción y a los servicios de consultoría.</w:t>
      </w:r>
    </w:p>
    <w:p w14:paraId="0609DCEA" w14:textId="77777777" w:rsidR="00E42B4D" w:rsidRPr="0065334D" w:rsidRDefault="00E42B4D" w:rsidP="00E42B4D">
      <w:pPr>
        <w:rPr>
          <w:rFonts w:ascii="Arial Narrow" w:hAnsi="Arial Narrow"/>
          <w:lang w:val="es-CO"/>
        </w:rPr>
      </w:pPr>
    </w:p>
    <w:p w14:paraId="59CAC4B7" w14:textId="52E97C0B" w:rsidR="00E42B4D" w:rsidRPr="0065334D" w:rsidRDefault="00E42B4D">
      <w:pPr>
        <w:rPr>
          <w:rFonts w:ascii="Arial Narrow" w:hAnsi="Arial Narrow" w:cs="Arial"/>
          <w:sz w:val="22"/>
          <w:szCs w:val="22"/>
          <w:lang w:val="es-CO"/>
        </w:rPr>
      </w:pPr>
    </w:p>
    <w:p w14:paraId="62488A7C" w14:textId="13F5A4BF" w:rsidR="00E42B4D" w:rsidRPr="0065334D" w:rsidRDefault="00E42B4D">
      <w:pPr>
        <w:rPr>
          <w:rFonts w:ascii="Arial Narrow" w:hAnsi="Arial Narrow" w:cs="Arial"/>
          <w:sz w:val="22"/>
          <w:szCs w:val="22"/>
          <w:lang w:val="es-CO"/>
        </w:rPr>
      </w:pPr>
    </w:p>
    <w:p w14:paraId="51BDE3DD" w14:textId="7CDB8320" w:rsidR="00E42B4D" w:rsidRPr="0065334D" w:rsidRDefault="00E42B4D">
      <w:pPr>
        <w:rPr>
          <w:rFonts w:ascii="Arial Narrow" w:hAnsi="Arial Narrow" w:cs="Arial"/>
          <w:sz w:val="22"/>
          <w:szCs w:val="22"/>
          <w:lang w:val="es-CO"/>
        </w:rPr>
      </w:pPr>
    </w:p>
    <w:p w14:paraId="0C426DC5" w14:textId="6B79DDE1" w:rsidR="00E42B4D" w:rsidRPr="0065334D" w:rsidRDefault="00E42B4D">
      <w:pPr>
        <w:rPr>
          <w:rFonts w:ascii="Arial Narrow" w:hAnsi="Arial Narrow" w:cs="Arial"/>
          <w:sz w:val="22"/>
          <w:szCs w:val="22"/>
          <w:lang w:val="es-CO"/>
        </w:rPr>
      </w:pPr>
    </w:p>
    <w:p w14:paraId="3D41ED3C" w14:textId="2536F13D" w:rsidR="00E42B4D" w:rsidRPr="0065334D" w:rsidRDefault="00E42B4D">
      <w:pPr>
        <w:rPr>
          <w:rFonts w:ascii="Arial Narrow" w:hAnsi="Arial Narrow" w:cs="Arial"/>
          <w:sz w:val="22"/>
          <w:szCs w:val="22"/>
          <w:lang w:val="es-CO"/>
        </w:rPr>
      </w:pPr>
    </w:p>
    <w:p w14:paraId="47D16DDA" w14:textId="487022FB" w:rsidR="00E42B4D" w:rsidRPr="0065334D" w:rsidRDefault="00E42B4D">
      <w:pPr>
        <w:rPr>
          <w:rFonts w:ascii="Arial Narrow" w:hAnsi="Arial Narrow" w:cs="Arial"/>
          <w:sz w:val="22"/>
          <w:szCs w:val="22"/>
          <w:lang w:val="es-CO"/>
        </w:rPr>
      </w:pPr>
    </w:p>
    <w:p w14:paraId="10FAC869" w14:textId="77777777" w:rsidR="00E42B4D" w:rsidRPr="0065334D" w:rsidRDefault="00E42B4D">
      <w:pPr>
        <w:rPr>
          <w:rFonts w:ascii="Arial Narrow" w:hAnsi="Arial Narrow" w:cs="Arial"/>
          <w:sz w:val="22"/>
          <w:szCs w:val="22"/>
          <w:lang w:val="es-CO"/>
        </w:rPr>
      </w:pPr>
    </w:p>
    <w:sectPr w:rsidR="00E42B4D" w:rsidRPr="0065334D">
      <w:pgSz w:w="11906" w:h="16838"/>
      <w:pgMar w:top="1417" w:right="1701" w:bottom="1417"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8A68EB" w16cex:dateUtc="2022-01-13T14:01:00Z"/>
  <w16cex:commentExtensible w16cex:durableId="2593BE17" w16cex:dateUtc="2022-01-20T15:55:00Z"/>
  <w16cex:commentExtensible w16cex:durableId="2593C4D4" w16cex:dateUtc="2022-01-20T16:24:00Z"/>
  <w16cex:commentExtensible w16cex:durableId="258A6A84" w16cex:dateUtc="2022-01-13T14:08:00Z"/>
  <w16cex:commentExtensible w16cex:durableId="2593BE46" w16cex:dateUtc="2022-01-20T15:56:00Z"/>
  <w16cex:commentExtensible w16cex:durableId="258A6A19" w16cex:dateUtc="2022-01-13T14:06:00Z"/>
  <w16cex:commentExtensible w16cex:durableId="2593BE63" w16cex:dateUtc="2022-01-20T15:56:00Z"/>
  <w16cex:commentExtensible w16cex:durableId="2565D018" w16cex:dateUtc="2021-12-16T19:47:00Z"/>
  <w16cex:commentExtensible w16cex:durableId="258A6C06" w16cex:dateUtc="2022-01-13T14:14:00Z"/>
  <w16cex:commentExtensible w16cex:durableId="258FA256" w16cex:dateUtc="2022-01-17T13:07:00Z"/>
  <w16cex:commentExtensible w16cex:durableId="258A6E15" w16cex:dateUtc="2022-01-13T14:23:00Z"/>
  <w16cex:commentExtensible w16cex:durableId="258FA2A8" w16cex:dateUtc="2022-01-17T13:0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188393" w14:textId="77777777" w:rsidR="00176D28" w:rsidRDefault="00176D28" w:rsidP="007034DD">
      <w:r>
        <w:separator/>
      </w:r>
    </w:p>
  </w:endnote>
  <w:endnote w:type="continuationSeparator" w:id="0">
    <w:p w14:paraId="181D5D2E" w14:textId="77777777" w:rsidR="00176D28" w:rsidRDefault="00176D28" w:rsidP="00703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DejaVu Sans">
    <w:charset w:val="00"/>
    <w:family w:val="swiss"/>
    <w:pitch w:val="variable"/>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2FC0E" w14:textId="77777777" w:rsidR="00D04F14" w:rsidRPr="0071611A" w:rsidRDefault="00D04F14" w:rsidP="00A4579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935A8A" w14:textId="77777777" w:rsidR="00176D28" w:rsidRDefault="00176D28" w:rsidP="007034DD">
      <w:r>
        <w:separator/>
      </w:r>
    </w:p>
  </w:footnote>
  <w:footnote w:type="continuationSeparator" w:id="0">
    <w:p w14:paraId="4739A167" w14:textId="77777777" w:rsidR="00176D28" w:rsidRDefault="00176D28" w:rsidP="007034DD">
      <w:r>
        <w:continuationSeparator/>
      </w:r>
    </w:p>
  </w:footnote>
  <w:footnote w:id="1">
    <w:p w14:paraId="60DA9463" w14:textId="722C200F" w:rsidR="00D04F14" w:rsidRPr="005963C8" w:rsidRDefault="00D04F14" w:rsidP="007034DD">
      <w:pPr>
        <w:autoSpaceDE w:val="0"/>
        <w:jc w:val="both"/>
        <w:rPr>
          <w:sz w:val="22"/>
          <w:szCs w:val="22"/>
          <w:lang w:val="es-CO"/>
        </w:rPr>
      </w:pPr>
      <w:r w:rsidRPr="005963C8">
        <w:rPr>
          <w:rStyle w:val="Refdenotaalpie"/>
          <w:sz w:val="22"/>
          <w:szCs w:val="22"/>
        </w:rPr>
        <w:footnoteRef/>
      </w:r>
      <w:r w:rsidRPr="005963C8">
        <w:rPr>
          <w:rStyle w:val="Fuentedeprrafopredeter1"/>
          <w:rFonts w:ascii="Arial Narrow" w:hAnsi="Arial Narrow" w:cs="Arial"/>
          <w:i/>
          <w:iCs/>
          <w:sz w:val="20"/>
          <w:szCs w:val="20"/>
          <w:lang w:val="es-CO"/>
        </w:rPr>
        <w:t>La cotización debe hacerse en Pesos Colombianos, moneda que también será utilizada para el pago de los s</w:t>
      </w:r>
      <w:r>
        <w:rPr>
          <w:rStyle w:val="Fuentedeprrafopredeter1"/>
          <w:rFonts w:ascii="Arial Narrow" w:hAnsi="Arial Narrow" w:cs="Arial"/>
          <w:i/>
          <w:iCs/>
          <w:sz w:val="20"/>
          <w:szCs w:val="20"/>
          <w:lang w:val="es-CO"/>
        </w:rPr>
        <w:t>ervicios</w:t>
      </w:r>
      <w:r w:rsidRPr="005963C8">
        <w:rPr>
          <w:rStyle w:val="Fuentedeprrafopredeter1"/>
          <w:rFonts w:ascii="Arial Narrow" w:hAnsi="Arial Narrow" w:cs="Arial"/>
          <w:i/>
          <w:iCs/>
          <w:sz w:val="20"/>
          <w:szCs w:val="20"/>
          <w:lang w:val="es-CO"/>
        </w:rPr>
        <w:t>. El precio deberá incluir todos los impuestos, derechos y demás gravámenes de ley, así como el costo de transporte hasta el lugar de entrega y el costo de todos los servicios.</w:t>
      </w:r>
    </w:p>
  </w:footnote>
  <w:footnote w:id="2">
    <w:p w14:paraId="3C7B839D" w14:textId="77777777" w:rsidR="00D04F14" w:rsidRPr="00272E30" w:rsidRDefault="00D04F14" w:rsidP="007034DD">
      <w:pPr>
        <w:autoSpaceDE w:val="0"/>
        <w:jc w:val="both"/>
        <w:rPr>
          <w:lang w:val="es-CO"/>
        </w:rPr>
      </w:pPr>
      <w:r w:rsidRPr="005963C8">
        <w:rPr>
          <w:rStyle w:val="Refdenotaalpie"/>
          <w:sz w:val="22"/>
          <w:szCs w:val="22"/>
        </w:rPr>
        <w:footnoteRef/>
      </w:r>
      <w:r w:rsidRPr="005963C8">
        <w:rPr>
          <w:rStyle w:val="Fuentedeprrafopredeter1"/>
          <w:rFonts w:ascii="Arial Narrow" w:hAnsi="Arial Narrow" w:cs="Arial"/>
          <w:sz w:val="20"/>
          <w:szCs w:val="20"/>
          <w:lang w:val="es-CO"/>
        </w:rPr>
        <w:t xml:space="preserve"> </w:t>
      </w:r>
      <w:r w:rsidRPr="005963C8">
        <w:rPr>
          <w:rStyle w:val="Fuentedeprrafopredeter1"/>
          <w:rFonts w:ascii="Arial Narrow" w:hAnsi="Arial Narrow" w:cs="Arial"/>
          <w:i/>
          <w:iCs/>
          <w:sz w:val="20"/>
          <w:szCs w:val="20"/>
          <w:lang w:val="es-CO"/>
        </w:rPr>
        <w:t>Si corresponde, reemplace este párrafo con el siguiente texto: “Ni nosotros ni nuestros agentes han pagado ni pagaran comisiones o gratificaciones relacionadas con esta cotización o la ejecución eventual del contrato”.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1AF4E" w14:textId="77777777" w:rsidR="00D04F14" w:rsidRDefault="00D04F14">
    <w:pPr>
      <w:pStyle w:val="Encabezado1"/>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3122E7" w14:textId="77777777" w:rsidR="00D04F14" w:rsidRDefault="00D04F14">
    <w:pPr>
      <w:pStyle w:val="Encabezado1"/>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C5A8A"/>
    <w:multiLevelType w:val="hybridMultilevel"/>
    <w:tmpl w:val="4CB65932"/>
    <w:lvl w:ilvl="0" w:tplc="240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F0611A"/>
    <w:multiLevelType w:val="hybridMultilevel"/>
    <w:tmpl w:val="A48CFF3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D6338BE"/>
    <w:multiLevelType w:val="hybridMultilevel"/>
    <w:tmpl w:val="5B08CE1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EFE5C9B"/>
    <w:multiLevelType w:val="multilevel"/>
    <w:tmpl w:val="F2F2C2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4F23887"/>
    <w:multiLevelType w:val="multilevel"/>
    <w:tmpl w:val="813440A6"/>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6462741"/>
    <w:multiLevelType w:val="hybridMultilevel"/>
    <w:tmpl w:val="2E14207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6A15600"/>
    <w:multiLevelType w:val="hybridMultilevel"/>
    <w:tmpl w:val="2FB0DDA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9591118"/>
    <w:multiLevelType w:val="hybridMultilevel"/>
    <w:tmpl w:val="FB2C7E9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19760241"/>
    <w:multiLevelType w:val="hybridMultilevel"/>
    <w:tmpl w:val="672C6A98"/>
    <w:lvl w:ilvl="0" w:tplc="8B6E9CE4">
      <w:start w:val="1"/>
      <w:numFmt w:val="lowerRoman"/>
      <w:lvlText w:val="%1)"/>
      <w:lvlJc w:val="left"/>
      <w:pPr>
        <w:ind w:left="1428" w:hanging="72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9" w15:restartNumberingAfterBreak="0">
    <w:nsid w:val="1A0E321E"/>
    <w:multiLevelType w:val="hybridMultilevel"/>
    <w:tmpl w:val="D02A701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D4F05A2"/>
    <w:multiLevelType w:val="hybridMultilevel"/>
    <w:tmpl w:val="7A44E98C"/>
    <w:lvl w:ilvl="0" w:tplc="FFFFFFFF">
      <w:start w:val="1"/>
      <w:numFmt w:val="decimal"/>
      <w:lvlText w:val="%1."/>
      <w:lvlJc w:val="left"/>
      <w:pPr>
        <w:ind w:left="360" w:hanging="360"/>
      </w:pPr>
      <w:rPr>
        <w:rFonts w:hint="default"/>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F787626"/>
    <w:multiLevelType w:val="hybridMultilevel"/>
    <w:tmpl w:val="73248F4C"/>
    <w:lvl w:ilvl="0" w:tplc="A2F043F4">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27631FB"/>
    <w:multiLevelType w:val="hybridMultilevel"/>
    <w:tmpl w:val="4AA28BE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23762C2A"/>
    <w:multiLevelType w:val="hybridMultilevel"/>
    <w:tmpl w:val="F9E0CF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7EB1756"/>
    <w:multiLevelType w:val="multilevel"/>
    <w:tmpl w:val="F2F2C2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6A64821"/>
    <w:multiLevelType w:val="multilevel"/>
    <w:tmpl w:val="DEC24858"/>
    <w:lvl w:ilvl="0">
      <w:start w:val="1"/>
      <w:numFmt w:val="lowerLetter"/>
      <w:lvlText w:val="%1)"/>
      <w:lvlJc w:val="left"/>
      <w:pPr>
        <w:ind w:left="720" w:hanging="360"/>
      </w:pPr>
    </w:lvl>
    <w:lvl w:ilvl="1">
      <w:start w:val="1"/>
      <w:numFmt w:val="decimal"/>
      <w:lvlText w:val="%2."/>
      <w:lvlJc w:val="left"/>
      <w:pPr>
        <w:ind w:left="1500" w:hanging="540"/>
      </w:pPr>
    </w:lvl>
    <w:lvl w:ilvl="2">
      <w:start w:val="1"/>
      <w:numFmt w:val="decimal"/>
      <w:isLgl/>
      <w:lvlText w:val="%1.%2.%3."/>
      <w:lvlJc w:val="left"/>
      <w:pPr>
        <w:ind w:left="2280" w:hanging="720"/>
      </w:pPr>
    </w:lvl>
    <w:lvl w:ilvl="3">
      <w:start w:val="1"/>
      <w:numFmt w:val="decimal"/>
      <w:isLgl/>
      <w:lvlText w:val="%1.%2.%3.%4."/>
      <w:lvlJc w:val="left"/>
      <w:pPr>
        <w:ind w:left="2880" w:hanging="720"/>
      </w:pPr>
    </w:lvl>
    <w:lvl w:ilvl="4">
      <w:start w:val="1"/>
      <w:numFmt w:val="decimal"/>
      <w:isLgl/>
      <w:lvlText w:val="%1.%2.%3.%4.%5."/>
      <w:lvlJc w:val="left"/>
      <w:pPr>
        <w:ind w:left="3480" w:hanging="720"/>
      </w:pPr>
    </w:lvl>
    <w:lvl w:ilvl="5">
      <w:start w:val="1"/>
      <w:numFmt w:val="decimal"/>
      <w:isLgl/>
      <w:lvlText w:val="%1.%2.%3.%4.%5.%6."/>
      <w:lvlJc w:val="left"/>
      <w:pPr>
        <w:ind w:left="4440" w:hanging="1080"/>
      </w:pPr>
    </w:lvl>
    <w:lvl w:ilvl="6">
      <w:start w:val="1"/>
      <w:numFmt w:val="decimal"/>
      <w:isLgl/>
      <w:lvlText w:val="%1.%2.%3.%4.%5.%6.%7."/>
      <w:lvlJc w:val="left"/>
      <w:pPr>
        <w:ind w:left="5040" w:hanging="1080"/>
      </w:pPr>
    </w:lvl>
    <w:lvl w:ilvl="7">
      <w:start w:val="1"/>
      <w:numFmt w:val="decimal"/>
      <w:isLgl/>
      <w:lvlText w:val="%1.%2.%3.%4.%5.%6.%7.%8."/>
      <w:lvlJc w:val="left"/>
      <w:pPr>
        <w:ind w:left="6000" w:hanging="1440"/>
      </w:pPr>
    </w:lvl>
    <w:lvl w:ilvl="8">
      <w:start w:val="1"/>
      <w:numFmt w:val="decimal"/>
      <w:isLgl/>
      <w:lvlText w:val="%1.%2.%3.%4.%5.%6.%7.%8.%9."/>
      <w:lvlJc w:val="left"/>
      <w:pPr>
        <w:ind w:left="6600" w:hanging="1440"/>
      </w:pPr>
    </w:lvl>
  </w:abstractNum>
  <w:abstractNum w:abstractNumId="16" w15:restartNumberingAfterBreak="0">
    <w:nsid w:val="3DBA5518"/>
    <w:multiLevelType w:val="multilevel"/>
    <w:tmpl w:val="B1CEC4B2"/>
    <w:lvl w:ilvl="0">
      <w:start w:val="1"/>
      <w:numFmt w:val="bullet"/>
      <w:lvlText w:val=""/>
      <w:lvlJc w:val="left"/>
      <w:pPr>
        <w:ind w:left="720" w:hanging="360"/>
      </w:pPr>
      <w:rPr>
        <w:rFonts w:ascii="Symbol" w:hAnsi="Symbol" w:hint="default"/>
      </w:rPr>
    </w:lvl>
    <w:lvl w:ilvl="1">
      <w:start w:val="1"/>
      <w:numFmt w:val="decimal"/>
      <w:lvlText w:val="%2."/>
      <w:lvlJc w:val="left"/>
      <w:pPr>
        <w:ind w:left="540" w:hanging="540"/>
      </w:pPr>
    </w:lvl>
    <w:lvl w:ilvl="2">
      <w:start w:val="1"/>
      <w:numFmt w:val="decimal"/>
      <w:isLgl/>
      <w:lvlText w:val="%1.%2.%3."/>
      <w:lvlJc w:val="left"/>
      <w:pPr>
        <w:ind w:left="2280" w:hanging="720"/>
      </w:pPr>
    </w:lvl>
    <w:lvl w:ilvl="3">
      <w:start w:val="1"/>
      <w:numFmt w:val="decimal"/>
      <w:isLgl/>
      <w:lvlText w:val="%1.%2.%3.%4."/>
      <w:lvlJc w:val="left"/>
      <w:pPr>
        <w:ind w:left="2880" w:hanging="720"/>
      </w:pPr>
    </w:lvl>
    <w:lvl w:ilvl="4">
      <w:start w:val="1"/>
      <w:numFmt w:val="decimal"/>
      <w:isLgl/>
      <w:lvlText w:val="%1.%2.%3.%4.%5."/>
      <w:lvlJc w:val="left"/>
      <w:pPr>
        <w:ind w:left="3480" w:hanging="720"/>
      </w:pPr>
    </w:lvl>
    <w:lvl w:ilvl="5">
      <w:start w:val="1"/>
      <w:numFmt w:val="decimal"/>
      <w:isLgl/>
      <w:lvlText w:val="%1.%2.%3.%4.%5.%6."/>
      <w:lvlJc w:val="left"/>
      <w:pPr>
        <w:ind w:left="4440" w:hanging="1080"/>
      </w:pPr>
    </w:lvl>
    <w:lvl w:ilvl="6">
      <w:start w:val="1"/>
      <w:numFmt w:val="decimal"/>
      <w:isLgl/>
      <w:lvlText w:val="%1.%2.%3.%4.%5.%6.%7."/>
      <w:lvlJc w:val="left"/>
      <w:pPr>
        <w:ind w:left="5040" w:hanging="1080"/>
      </w:pPr>
    </w:lvl>
    <w:lvl w:ilvl="7">
      <w:start w:val="1"/>
      <w:numFmt w:val="decimal"/>
      <w:isLgl/>
      <w:lvlText w:val="%1.%2.%3.%4.%5.%6.%7.%8."/>
      <w:lvlJc w:val="left"/>
      <w:pPr>
        <w:ind w:left="6000" w:hanging="1440"/>
      </w:pPr>
    </w:lvl>
    <w:lvl w:ilvl="8">
      <w:start w:val="1"/>
      <w:numFmt w:val="decimal"/>
      <w:isLgl/>
      <w:lvlText w:val="%1.%2.%3.%4.%5.%6.%7.%8.%9."/>
      <w:lvlJc w:val="left"/>
      <w:pPr>
        <w:ind w:left="6600" w:hanging="1440"/>
      </w:pPr>
    </w:lvl>
  </w:abstractNum>
  <w:abstractNum w:abstractNumId="17" w15:restartNumberingAfterBreak="0">
    <w:nsid w:val="419D6459"/>
    <w:multiLevelType w:val="hybridMultilevel"/>
    <w:tmpl w:val="FC3C29E2"/>
    <w:lvl w:ilvl="0" w:tplc="9A681946">
      <w:start w:val="1"/>
      <w:numFmt w:val="lowerLetter"/>
      <w:lvlText w:val="%1)"/>
      <w:lvlJc w:val="left"/>
      <w:pPr>
        <w:ind w:left="1413" w:hanging="705"/>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8" w15:restartNumberingAfterBreak="0">
    <w:nsid w:val="47DF6D7C"/>
    <w:multiLevelType w:val="multilevel"/>
    <w:tmpl w:val="0809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9" w15:restartNumberingAfterBreak="0">
    <w:nsid w:val="49F034D7"/>
    <w:multiLevelType w:val="hybridMultilevel"/>
    <w:tmpl w:val="9DB4A18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4A0B500F"/>
    <w:multiLevelType w:val="hybridMultilevel"/>
    <w:tmpl w:val="08BC6B62"/>
    <w:lvl w:ilvl="0" w:tplc="240A000B">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1" w15:restartNumberingAfterBreak="0">
    <w:nsid w:val="4EAC6B94"/>
    <w:multiLevelType w:val="hybridMultilevel"/>
    <w:tmpl w:val="AFF2775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54520EFC"/>
    <w:multiLevelType w:val="hybridMultilevel"/>
    <w:tmpl w:val="AC1C2AF0"/>
    <w:lvl w:ilvl="0" w:tplc="AB045148">
      <w:start w:val="1"/>
      <w:numFmt w:val="bullet"/>
      <w:lvlText w:val=""/>
      <w:lvlJc w:val="left"/>
      <w:pPr>
        <w:ind w:left="36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B4C39BD"/>
    <w:multiLevelType w:val="hybridMultilevel"/>
    <w:tmpl w:val="2FB6CE80"/>
    <w:lvl w:ilvl="0" w:tplc="1922928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B79776B"/>
    <w:multiLevelType w:val="hybridMultilevel"/>
    <w:tmpl w:val="058AC7F6"/>
    <w:lvl w:ilvl="0" w:tplc="E42E635A">
      <w:start w:val="1"/>
      <w:numFmt w:val="decimal"/>
      <w:lvlText w:val="%1."/>
      <w:lvlJc w:val="left"/>
      <w:pPr>
        <w:ind w:left="360" w:hanging="360"/>
      </w:pPr>
      <w:rPr>
        <w:rFonts w:hint="default"/>
        <w:b/>
        <w:bCs w:val="0"/>
        <w:sz w:val="20"/>
        <w:szCs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C516707"/>
    <w:multiLevelType w:val="hybridMultilevel"/>
    <w:tmpl w:val="7A44E98C"/>
    <w:lvl w:ilvl="0" w:tplc="CC9E5E58">
      <w:start w:val="1"/>
      <w:numFmt w:val="decimal"/>
      <w:lvlText w:val="%1."/>
      <w:lvlJc w:val="left"/>
      <w:pPr>
        <w:ind w:left="360" w:hanging="360"/>
      </w:pPr>
      <w:rPr>
        <w:rFonts w:hint="default"/>
        <w:sz w:val="20"/>
        <w:szCs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751017"/>
    <w:multiLevelType w:val="hybridMultilevel"/>
    <w:tmpl w:val="6FC8C600"/>
    <w:lvl w:ilvl="0" w:tplc="86EED7AC">
      <w:start w:val="1"/>
      <w:numFmt w:val="lowerRoman"/>
      <w:lvlText w:val="%1)"/>
      <w:lvlJc w:val="left"/>
      <w:pPr>
        <w:ind w:left="1428" w:hanging="72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7" w15:restartNumberingAfterBreak="0">
    <w:nsid w:val="634D444E"/>
    <w:multiLevelType w:val="multilevel"/>
    <w:tmpl w:val="F2F2C2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68A0D3A"/>
    <w:multiLevelType w:val="hybridMultilevel"/>
    <w:tmpl w:val="BE0A1BF0"/>
    <w:lvl w:ilvl="0" w:tplc="C9CC1910">
      <w:start w:val="1"/>
      <w:numFmt w:val="lowerRoman"/>
      <w:lvlText w:val="(%1)"/>
      <w:lvlJc w:val="left"/>
      <w:pPr>
        <w:ind w:left="2136" w:hanging="720"/>
      </w:pPr>
      <w:rPr>
        <w:rFonts w:hint="default"/>
      </w:rPr>
    </w:lvl>
    <w:lvl w:ilvl="1" w:tplc="240A0019" w:tentative="1">
      <w:start w:val="1"/>
      <w:numFmt w:val="lowerLetter"/>
      <w:lvlText w:val="%2."/>
      <w:lvlJc w:val="left"/>
      <w:pPr>
        <w:ind w:left="2496" w:hanging="360"/>
      </w:pPr>
    </w:lvl>
    <w:lvl w:ilvl="2" w:tplc="240A001B" w:tentative="1">
      <w:start w:val="1"/>
      <w:numFmt w:val="lowerRoman"/>
      <w:lvlText w:val="%3."/>
      <w:lvlJc w:val="right"/>
      <w:pPr>
        <w:ind w:left="3216" w:hanging="180"/>
      </w:pPr>
    </w:lvl>
    <w:lvl w:ilvl="3" w:tplc="240A000F" w:tentative="1">
      <w:start w:val="1"/>
      <w:numFmt w:val="decimal"/>
      <w:lvlText w:val="%4."/>
      <w:lvlJc w:val="left"/>
      <w:pPr>
        <w:ind w:left="3936" w:hanging="360"/>
      </w:pPr>
    </w:lvl>
    <w:lvl w:ilvl="4" w:tplc="240A0019" w:tentative="1">
      <w:start w:val="1"/>
      <w:numFmt w:val="lowerLetter"/>
      <w:lvlText w:val="%5."/>
      <w:lvlJc w:val="left"/>
      <w:pPr>
        <w:ind w:left="4656" w:hanging="360"/>
      </w:pPr>
    </w:lvl>
    <w:lvl w:ilvl="5" w:tplc="240A001B" w:tentative="1">
      <w:start w:val="1"/>
      <w:numFmt w:val="lowerRoman"/>
      <w:lvlText w:val="%6."/>
      <w:lvlJc w:val="right"/>
      <w:pPr>
        <w:ind w:left="5376" w:hanging="180"/>
      </w:pPr>
    </w:lvl>
    <w:lvl w:ilvl="6" w:tplc="240A000F" w:tentative="1">
      <w:start w:val="1"/>
      <w:numFmt w:val="decimal"/>
      <w:lvlText w:val="%7."/>
      <w:lvlJc w:val="left"/>
      <w:pPr>
        <w:ind w:left="6096" w:hanging="360"/>
      </w:pPr>
    </w:lvl>
    <w:lvl w:ilvl="7" w:tplc="240A0019" w:tentative="1">
      <w:start w:val="1"/>
      <w:numFmt w:val="lowerLetter"/>
      <w:lvlText w:val="%8."/>
      <w:lvlJc w:val="left"/>
      <w:pPr>
        <w:ind w:left="6816" w:hanging="360"/>
      </w:pPr>
    </w:lvl>
    <w:lvl w:ilvl="8" w:tplc="240A001B" w:tentative="1">
      <w:start w:val="1"/>
      <w:numFmt w:val="lowerRoman"/>
      <w:lvlText w:val="%9."/>
      <w:lvlJc w:val="right"/>
      <w:pPr>
        <w:ind w:left="7536" w:hanging="180"/>
      </w:pPr>
    </w:lvl>
  </w:abstractNum>
  <w:abstractNum w:abstractNumId="29" w15:restartNumberingAfterBreak="0">
    <w:nsid w:val="7BA9555E"/>
    <w:multiLevelType w:val="hybridMultilevel"/>
    <w:tmpl w:val="5B10CCB2"/>
    <w:lvl w:ilvl="0" w:tplc="A6D4B690">
      <w:start w:val="1"/>
      <w:numFmt w:val="lowerRoman"/>
      <w:lvlText w:val="(%1)"/>
      <w:lvlJc w:val="left"/>
      <w:pPr>
        <w:ind w:left="2133" w:hanging="720"/>
      </w:pPr>
      <w:rPr>
        <w:rFonts w:hint="default"/>
      </w:rPr>
    </w:lvl>
    <w:lvl w:ilvl="1" w:tplc="240A0019" w:tentative="1">
      <w:start w:val="1"/>
      <w:numFmt w:val="lowerLetter"/>
      <w:lvlText w:val="%2."/>
      <w:lvlJc w:val="left"/>
      <w:pPr>
        <w:ind w:left="2493" w:hanging="360"/>
      </w:pPr>
    </w:lvl>
    <w:lvl w:ilvl="2" w:tplc="240A001B" w:tentative="1">
      <w:start w:val="1"/>
      <w:numFmt w:val="lowerRoman"/>
      <w:lvlText w:val="%3."/>
      <w:lvlJc w:val="right"/>
      <w:pPr>
        <w:ind w:left="3213" w:hanging="180"/>
      </w:pPr>
    </w:lvl>
    <w:lvl w:ilvl="3" w:tplc="240A000F" w:tentative="1">
      <w:start w:val="1"/>
      <w:numFmt w:val="decimal"/>
      <w:lvlText w:val="%4."/>
      <w:lvlJc w:val="left"/>
      <w:pPr>
        <w:ind w:left="3933" w:hanging="360"/>
      </w:pPr>
    </w:lvl>
    <w:lvl w:ilvl="4" w:tplc="240A0019" w:tentative="1">
      <w:start w:val="1"/>
      <w:numFmt w:val="lowerLetter"/>
      <w:lvlText w:val="%5."/>
      <w:lvlJc w:val="left"/>
      <w:pPr>
        <w:ind w:left="4653" w:hanging="360"/>
      </w:pPr>
    </w:lvl>
    <w:lvl w:ilvl="5" w:tplc="240A001B" w:tentative="1">
      <w:start w:val="1"/>
      <w:numFmt w:val="lowerRoman"/>
      <w:lvlText w:val="%6."/>
      <w:lvlJc w:val="right"/>
      <w:pPr>
        <w:ind w:left="5373" w:hanging="180"/>
      </w:pPr>
    </w:lvl>
    <w:lvl w:ilvl="6" w:tplc="240A000F" w:tentative="1">
      <w:start w:val="1"/>
      <w:numFmt w:val="decimal"/>
      <w:lvlText w:val="%7."/>
      <w:lvlJc w:val="left"/>
      <w:pPr>
        <w:ind w:left="6093" w:hanging="360"/>
      </w:pPr>
    </w:lvl>
    <w:lvl w:ilvl="7" w:tplc="240A0019" w:tentative="1">
      <w:start w:val="1"/>
      <w:numFmt w:val="lowerLetter"/>
      <w:lvlText w:val="%8."/>
      <w:lvlJc w:val="left"/>
      <w:pPr>
        <w:ind w:left="6813" w:hanging="360"/>
      </w:pPr>
    </w:lvl>
    <w:lvl w:ilvl="8" w:tplc="240A001B" w:tentative="1">
      <w:start w:val="1"/>
      <w:numFmt w:val="lowerRoman"/>
      <w:lvlText w:val="%9."/>
      <w:lvlJc w:val="right"/>
      <w:pPr>
        <w:ind w:left="7533" w:hanging="180"/>
      </w:pPr>
    </w:lvl>
  </w:abstractNum>
  <w:num w:numId="1">
    <w:abstractNumId w:val="3"/>
  </w:num>
  <w:num w:numId="2">
    <w:abstractNumId w:val="4"/>
  </w:num>
  <w:num w:numId="3">
    <w:abstractNumId w:val="12"/>
  </w:num>
  <w:num w:numId="4">
    <w:abstractNumId w:val="25"/>
  </w:num>
  <w:num w:numId="5">
    <w:abstractNumId w:val="21"/>
  </w:num>
  <w:num w:numId="6">
    <w:abstractNumId w:val="19"/>
  </w:num>
  <w:num w:numId="7">
    <w:abstractNumId w:val="1"/>
  </w:num>
  <w:num w:numId="8">
    <w:abstractNumId w:val="2"/>
  </w:num>
  <w:num w:numId="9">
    <w:abstractNumId w:val="23"/>
  </w:num>
  <w:num w:numId="10">
    <w:abstractNumId w:val="17"/>
  </w:num>
  <w:num w:numId="11">
    <w:abstractNumId w:val="28"/>
  </w:num>
  <w:num w:numId="12">
    <w:abstractNumId w:val="29"/>
  </w:num>
  <w:num w:numId="13">
    <w:abstractNumId w:val="26"/>
  </w:num>
  <w:num w:numId="14">
    <w:abstractNumId w:val="8"/>
  </w:num>
  <w:num w:numId="15">
    <w:abstractNumId w:val="11"/>
  </w:num>
  <w:num w:numId="16">
    <w:abstractNumId w:val="5"/>
  </w:num>
  <w:num w:numId="17">
    <w:abstractNumId w:val="20"/>
  </w:num>
  <w:num w:numId="18">
    <w:abstractNumId w:val="14"/>
  </w:num>
  <w:num w:numId="19">
    <w:abstractNumId w:val="27"/>
  </w:num>
  <w:num w:numId="2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0"/>
  </w:num>
  <w:num w:numId="24">
    <w:abstractNumId w:val="9"/>
  </w:num>
  <w:num w:numId="25">
    <w:abstractNumId w:val="13"/>
  </w:num>
  <w:num w:numId="26">
    <w:abstractNumId w:val="22"/>
  </w:num>
  <w:num w:numId="27">
    <w:abstractNumId w:val="7"/>
  </w:num>
  <w:num w:numId="28">
    <w:abstractNumId w:val="10"/>
  </w:num>
  <w:num w:numId="29">
    <w:abstractNumId w:val="24"/>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447"/>
    <w:rsid w:val="000052EE"/>
    <w:rsid w:val="00050715"/>
    <w:rsid w:val="0007282A"/>
    <w:rsid w:val="00073FD7"/>
    <w:rsid w:val="000C2746"/>
    <w:rsid w:val="000C5228"/>
    <w:rsid w:val="000E2A74"/>
    <w:rsid w:val="000F5822"/>
    <w:rsid w:val="0010515E"/>
    <w:rsid w:val="00111756"/>
    <w:rsid w:val="001129C0"/>
    <w:rsid w:val="001253CE"/>
    <w:rsid w:val="00130B5F"/>
    <w:rsid w:val="00161B32"/>
    <w:rsid w:val="00163CEC"/>
    <w:rsid w:val="00176D28"/>
    <w:rsid w:val="0019066A"/>
    <w:rsid w:val="00195D7E"/>
    <w:rsid w:val="001B26BE"/>
    <w:rsid w:val="001C0180"/>
    <w:rsid w:val="001D0BC8"/>
    <w:rsid w:val="001F1619"/>
    <w:rsid w:val="0020005E"/>
    <w:rsid w:val="00212D76"/>
    <w:rsid w:val="00225407"/>
    <w:rsid w:val="0024107F"/>
    <w:rsid w:val="002426F2"/>
    <w:rsid w:val="002465C1"/>
    <w:rsid w:val="00250130"/>
    <w:rsid w:val="00265B72"/>
    <w:rsid w:val="002725E9"/>
    <w:rsid w:val="002A4932"/>
    <w:rsid w:val="002D7653"/>
    <w:rsid w:val="002E1102"/>
    <w:rsid w:val="002F0BFD"/>
    <w:rsid w:val="00300D2D"/>
    <w:rsid w:val="00300F04"/>
    <w:rsid w:val="003204D6"/>
    <w:rsid w:val="00320ED5"/>
    <w:rsid w:val="00333BA9"/>
    <w:rsid w:val="00335B9D"/>
    <w:rsid w:val="00336BED"/>
    <w:rsid w:val="0034748A"/>
    <w:rsid w:val="0038217A"/>
    <w:rsid w:val="00386352"/>
    <w:rsid w:val="0038676C"/>
    <w:rsid w:val="0039685E"/>
    <w:rsid w:val="003A4E6D"/>
    <w:rsid w:val="003B7F00"/>
    <w:rsid w:val="003C29E2"/>
    <w:rsid w:val="003C385F"/>
    <w:rsid w:val="00403F44"/>
    <w:rsid w:val="00411DE9"/>
    <w:rsid w:val="0041227A"/>
    <w:rsid w:val="004478BC"/>
    <w:rsid w:val="004711AC"/>
    <w:rsid w:val="00482DEE"/>
    <w:rsid w:val="004841A8"/>
    <w:rsid w:val="00485D99"/>
    <w:rsid w:val="004B048F"/>
    <w:rsid w:val="004B2C2D"/>
    <w:rsid w:val="004B37D0"/>
    <w:rsid w:val="00513B21"/>
    <w:rsid w:val="00514B71"/>
    <w:rsid w:val="005311B3"/>
    <w:rsid w:val="00534F0C"/>
    <w:rsid w:val="00541F53"/>
    <w:rsid w:val="0054528B"/>
    <w:rsid w:val="00551E63"/>
    <w:rsid w:val="00580A8F"/>
    <w:rsid w:val="00587220"/>
    <w:rsid w:val="00592962"/>
    <w:rsid w:val="005963C8"/>
    <w:rsid w:val="005A10F6"/>
    <w:rsid w:val="005A1D33"/>
    <w:rsid w:val="005B5369"/>
    <w:rsid w:val="005C721E"/>
    <w:rsid w:val="005C76EF"/>
    <w:rsid w:val="005E622D"/>
    <w:rsid w:val="005F1409"/>
    <w:rsid w:val="00601A40"/>
    <w:rsid w:val="00607D6C"/>
    <w:rsid w:val="006143A6"/>
    <w:rsid w:val="006215C1"/>
    <w:rsid w:val="00627890"/>
    <w:rsid w:val="00630B68"/>
    <w:rsid w:val="006348FF"/>
    <w:rsid w:val="006433EA"/>
    <w:rsid w:val="0065334D"/>
    <w:rsid w:val="0066262A"/>
    <w:rsid w:val="00664F63"/>
    <w:rsid w:val="006830C5"/>
    <w:rsid w:val="00683447"/>
    <w:rsid w:val="006901D2"/>
    <w:rsid w:val="00693AFC"/>
    <w:rsid w:val="00694A1A"/>
    <w:rsid w:val="00695974"/>
    <w:rsid w:val="0070090F"/>
    <w:rsid w:val="007034DD"/>
    <w:rsid w:val="00727C7E"/>
    <w:rsid w:val="00732E78"/>
    <w:rsid w:val="00741CC6"/>
    <w:rsid w:val="00746620"/>
    <w:rsid w:val="00761FDF"/>
    <w:rsid w:val="00783E88"/>
    <w:rsid w:val="00783F5E"/>
    <w:rsid w:val="00786C43"/>
    <w:rsid w:val="00791D38"/>
    <w:rsid w:val="00792B63"/>
    <w:rsid w:val="0079333E"/>
    <w:rsid w:val="00793891"/>
    <w:rsid w:val="007A4529"/>
    <w:rsid w:val="007C3B97"/>
    <w:rsid w:val="007D69D2"/>
    <w:rsid w:val="007E694C"/>
    <w:rsid w:val="007F52FB"/>
    <w:rsid w:val="007F791E"/>
    <w:rsid w:val="00811F4E"/>
    <w:rsid w:val="00823761"/>
    <w:rsid w:val="00827B90"/>
    <w:rsid w:val="008372C5"/>
    <w:rsid w:val="00837761"/>
    <w:rsid w:val="00837DE0"/>
    <w:rsid w:val="00872790"/>
    <w:rsid w:val="00894F3B"/>
    <w:rsid w:val="008A70EB"/>
    <w:rsid w:val="008B0236"/>
    <w:rsid w:val="008B3E86"/>
    <w:rsid w:val="008B42EA"/>
    <w:rsid w:val="008B55F1"/>
    <w:rsid w:val="008C2FF0"/>
    <w:rsid w:val="008C39E3"/>
    <w:rsid w:val="008E351D"/>
    <w:rsid w:val="008F3971"/>
    <w:rsid w:val="0091782A"/>
    <w:rsid w:val="0093198B"/>
    <w:rsid w:val="00954441"/>
    <w:rsid w:val="00961218"/>
    <w:rsid w:val="0097125D"/>
    <w:rsid w:val="009735E5"/>
    <w:rsid w:val="009849A5"/>
    <w:rsid w:val="009B41C3"/>
    <w:rsid w:val="009C0543"/>
    <w:rsid w:val="009D7185"/>
    <w:rsid w:val="00A0001F"/>
    <w:rsid w:val="00A04A05"/>
    <w:rsid w:val="00A101A5"/>
    <w:rsid w:val="00A14E48"/>
    <w:rsid w:val="00A20A33"/>
    <w:rsid w:val="00A25A60"/>
    <w:rsid w:val="00A37EDE"/>
    <w:rsid w:val="00A42760"/>
    <w:rsid w:val="00A445DA"/>
    <w:rsid w:val="00A45797"/>
    <w:rsid w:val="00A54B80"/>
    <w:rsid w:val="00A841A8"/>
    <w:rsid w:val="00A8737B"/>
    <w:rsid w:val="00A93A9E"/>
    <w:rsid w:val="00A95B0F"/>
    <w:rsid w:val="00AB23AF"/>
    <w:rsid w:val="00AC19DC"/>
    <w:rsid w:val="00AD11B4"/>
    <w:rsid w:val="00AD1ECC"/>
    <w:rsid w:val="00AE2273"/>
    <w:rsid w:val="00AE6588"/>
    <w:rsid w:val="00B0266E"/>
    <w:rsid w:val="00B026A4"/>
    <w:rsid w:val="00B03A40"/>
    <w:rsid w:val="00B101D7"/>
    <w:rsid w:val="00B1487E"/>
    <w:rsid w:val="00B22FF5"/>
    <w:rsid w:val="00B30337"/>
    <w:rsid w:val="00B47AE3"/>
    <w:rsid w:val="00B53003"/>
    <w:rsid w:val="00B53ED5"/>
    <w:rsid w:val="00B54464"/>
    <w:rsid w:val="00B56314"/>
    <w:rsid w:val="00B708D1"/>
    <w:rsid w:val="00B72045"/>
    <w:rsid w:val="00B837B4"/>
    <w:rsid w:val="00B91EA1"/>
    <w:rsid w:val="00B93D88"/>
    <w:rsid w:val="00BB1BDD"/>
    <w:rsid w:val="00BB3EA7"/>
    <w:rsid w:val="00BE2AFA"/>
    <w:rsid w:val="00BF3EC4"/>
    <w:rsid w:val="00C02132"/>
    <w:rsid w:val="00C104D3"/>
    <w:rsid w:val="00C12090"/>
    <w:rsid w:val="00C17DB7"/>
    <w:rsid w:val="00C2215C"/>
    <w:rsid w:val="00C27D82"/>
    <w:rsid w:val="00C50E29"/>
    <w:rsid w:val="00C54C00"/>
    <w:rsid w:val="00C7031F"/>
    <w:rsid w:val="00CB7EA7"/>
    <w:rsid w:val="00CC50CC"/>
    <w:rsid w:val="00CF7A7B"/>
    <w:rsid w:val="00D01E0F"/>
    <w:rsid w:val="00D04F14"/>
    <w:rsid w:val="00D17508"/>
    <w:rsid w:val="00D3458C"/>
    <w:rsid w:val="00D376CC"/>
    <w:rsid w:val="00D523F9"/>
    <w:rsid w:val="00D55804"/>
    <w:rsid w:val="00D603EF"/>
    <w:rsid w:val="00D7019C"/>
    <w:rsid w:val="00D73CDB"/>
    <w:rsid w:val="00D82881"/>
    <w:rsid w:val="00D85F9F"/>
    <w:rsid w:val="00D9137B"/>
    <w:rsid w:val="00DB7105"/>
    <w:rsid w:val="00DC3F44"/>
    <w:rsid w:val="00DC5C5A"/>
    <w:rsid w:val="00DE1048"/>
    <w:rsid w:val="00E04A3E"/>
    <w:rsid w:val="00E16B25"/>
    <w:rsid w:val="00E17C1B"/>
    <w:rsid w:val="00E3110F"/>
    <w:rsid w:val="00E42B4D"/>
    <w:rsid w:val="00E517D5"/>
    <w:rsid w:val="00E54125"/>
    <w:rsid w:val="00E63D0C"/>
    <w:rsid w:val="00E720EB"/>
    <w:rsid w:val="00E84780"/>
    <w:rsid w:val="00EA5965"/>
    <w:rsid w:val="00EB2A72"/>
    <w:rsid w:val="00EC1E58"/>
    <w:rsid w:val="00ED10B4"/>
    <w:rsid w:val="00ED76A0"/>
    <w:rsid w:val="00F07C89"/>
    <w:rsid w:val="00F10084"/>
    <w:rsid w:val="00F105E1"/>
    <w:rsid w:val="00F461FB"/>
    <w:rsid w:val="00F51E2B"/>
    <w:rsid w:val="00F540A0"/>
    <w:rsid w:val="00F62798"/>
    <w:rsid w:val="00F65174"/>
    <w:rsid w:val="00F65275"/>
    <w:rsid w:val="00F71C95"/>
    <w:rsid w:val="00F90826"/>
    <w:rsid w:val="00F96CCB"/>
    <w:rsid w:val="00FA0953"/>
    <w:rsid w:val="00FA7A2F"/>
    <w:rsid w:val="00FB326B"/>
    <w:rsid w:val="00FB48E6"/>
    <w:rsid w:val="00FB59B2"/>
    <w:rsid w:val="00FE016C"/>
    <w:rsid w:val="00FF220F"/>
    <w:rsid w:val="00FF2C24"/>
    <w:rsid w:val="00FF6AA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F8968"/>
  <w15:docId w15:val="{6B48EBAA-4358-4FD0-9C6E-3892128E0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7034DD"/>
    <w:pPr>
      <w:widowControl w:val="0"/>
      <w:suppressAutoHyphens/>
      <w:autoSpaceDN w:val="0"/>
      <w:spacing w:after="0" w:line="240" w:lineRule="auto"/>
      <w:textAlignment w:val="baseline"/>
    </w:pPr>
    <w:rPr>
      <w:rFonts w:ascii="Times New Roman" w:eastAsia="Arial Unicode MS" w:hAnsi="Times New Roman" w:cs="Tahoma"/>
      <w:kern w:val="3"/>
      <w:sz w:val="24"/>
      <w:szCs w:val="24"/>
      <w:lang w:val="en-US" w:eastAsia="es-CO"/>
    </w:rPr>
  </w:style>
  <w:style w:type="paragraph" w:styleId="Ttulo1">
    <w:name w:val="heading 1"/>
    <w:basedOn w:val="Normal"/>
    <w:next w:val="Normal"/>
    <w:link w:val="Ttulo1Car"/>
    <w:rsid w:val="00B837B4"/>
    <w:pPr>
      <w:keepNext/>
      <w:keepLines/>
      <w:numPr>
        <w:numId w:val="22"/>
      </w:numPr>
      <w:spacing w:before="240"/>
      <w:outlineLvl w:val="0"/>
    </w:pPr>
    <w:rPr>
      <w:rFonts w:ascii="Calibri Light" w:eastAsia="Times New Roman" w:hAnsi="Calibri Light" w:cs="Mangal"/>
      <w:color w:val="2E74B5"/>
      <w:sz w:val="32"/>
      <w:szCs w:val="29"/>
      <w:lang w:val="es-ES" w:eastAsia="zh-CN" w:bidi="hi-IN"/>
    </w:rPr>
  </w:style>
  <w:style w:type="paragraph" w:styleId="Ttulo2">
    <w:name w:val="heading 2"/>
    <w:basedOn w:val="Normal"/>
    <w:next w:val="Normal"/>
    <w:link w:val="Ttulo2Car"/>
    <w:rsid w:val="00B837B4"/>
    <w:pPr>
      <w:keepNext/>
      <w:keepLines/>
      <w:numPr>
        <w:ilvl w:val="1"/>
        <w:numId w:val="22"/>
      </w:numPr>
      <w:spacing w:before="40"/>
      <w:outlineLvl w:val="1"/>
    </w:pPr>
    <w:rPr>
      <w:rFonts w:ascii="Calibri Light" w:eastAsia="Times New Roman" w:hAnsi="Calibri Light" w:cs="Mangal"/>
      <w:color w:val="2E74B5"/>
      <w:sz w:val="26"/>
      <w:szCs w:val="23"/>
      <w:lang w:val="es-ES" w:eastAsia="zh-CN" w:bidi="hi-IN"/>
    </w:rPr>
  </w:style>
  <w:style w:type="paragraph" w:styleId="Ttulo3">
    <w:name w:val="heading 3"/>
    <w:basedOn w:val="Normal"/>
    <w:next w:val="Normal"/>
    <w:link w:val="Ttulo3Car"/>
    <w:rsid w:val="00B837B4"/>
    <w:pPr>
      <w:keepNext/>
      <w:numPr>
        <w:ilvl w:val="2"/>
        <w:numId w:val="22"/>
      </w:numPr>
      <w:suppressAutoHyphens w:val="0"/>
      <w:jc w:val="both"/>
      <w:textAlignment w:val="auto"/>
      <w:outlineLvl w:val="2"/>
    </w:pPr>
    <w:rPr>
      <w:rFonts w:ascii="Arial" w:eastAsia="Times New Roman" w:hAnsi="Arial" w:cs="Times New Roman"/>
      <w:spacing w:val="-3"/>
      <w:kern w:val="0"/>
      <w:szCs w:val="20"/>
      <w:lang w:val="es-CO" w:eastAsia="es-ES"/>
    </w:rPr>
  </w:style>
  <w:style w:type="paragraph" w:styleId="Ttulo4">
    <w:name w:val="heading 4"/>
    <w:basedOn w:val="Normal"/>
    <w:next w:val="Normal"/>
    <w:link w:val="Ttulo4Car"/>
    <w:rsid w:val="00B837B4"/>
    <w:pPr>
      <w:keepNext/>
      <w:numPr>
        <w:ilvl w:val="3"/>
        <w:numId w:val="22"/>
      </w:numPr>
      <w:suppressAutoHyphens w:val="0"/>
      <w:textAlignment w:val="auto"/>
      <w:outlineLvl w:val="3"/>
    </w:pPr>
    <w:rPr>
      <w:rFonts w:ascii="Arial" w:eastAsia="Times New Roman" w:hAnsi="Arial" w:cs="Times New Roman"/>
      <w:spacing w:val="-3"/>
      <w:kern w:val="0"/>
      <w:szCs w:val="20"/>
      <w:lang w:val="es-CO" w:eastAsia="es-ES"/>
    </w:rPr>
  </w:style>
  <w:style w:type="paragraph" w:styleId="Ttulo5">
    <w:name w:val="heading 5"/>
    <w:basedOn w:val="Normal"/>
    <w:next w:val="Normal"/>
    <w:link w:val="Ttulo5Car"/>
    <w:rsid w:val="00B837B4"/>
    <w:pPr>
      <w:keepNext/>
      <w:numPr>
        <w:ilvl w:val="4"/>
        <w:numId w:val="22"/>
      </w:numPr>
      <w:suppressAutoHyphens w:val="0"/>
      <w:jc w:val="center"/>
      <w:textAlignment w:val="auto"/>
      <w:outlineLvl w:val="4"/>
    </w:pPr>
    <w:rPr>
      <w:rFonts w:ascii="Arial" w:eastAsia="Times New Roman" w:hAnsi="Arial" w:cs="Times New Roman"/>
      <w:b/>
      <w:kern w:val="0"/>
      <w:sz w:val="28"/>
      <w:szCs w:val="20"/>
      <w:lang w:val="es-CO" w:eastAsia="es-ES"/>
    </w:rPr>
  </w:style>
  <w:style w:type="paragraph" w:styleId="Ttulo6">
    <w:name w:val="heading 6"/>
    <w:basedOn w:val="Normal"/>
    <w:next w:val="Normal"/>
    <w:link w:val="Ttulo6Car"/>
    <w:rsid w:val="00B837B4"/>
    <w:pPr>
      <w:keepNext/>
      <w:numPr>
        <w:ilvl w:val="5"/>
        <w:numId w:val="22"/>
      </w:numPr>
      <w:suppressAutoHyphens w:val="0"/>
      <w:jc w:val="center"/>
      <w:textAlignment w:val="auto"/>
      <w:outlineLvl w:val="5"/>
    </w:pPr>
    <w:rPr>
      <w:rFonts w:ascii="Arial" w:eastAsia="Times New Roman" w:hAnsi="Arial" w:cs="Times New Roman"/>
      <w:kern w:val="0"/>
      <w:sz w:val="28"/>
      <w:szCs w:val="20"/>
      <w:lang w:val="es-CO" w:eastAsia="es-ES"/>
    </w:rPr>
  </w:style>
  <w:style w:type="paragraph" w:styleId="Ttulo7">
    <w:name w:val="heading 7"/>
    <w:basedOn w:val="Normal"/>
    <w:next w:val="Normal"/>
    <w:link w:val="Ttulo7Car"/>
    <w:rsid w:val="00B837B4"/>
    <w:pPr>
      <w:keepNext/>
      <w:numPr>
        <w:ilvl w:val="6"/>
        <w:numId w:val="22"/>
      </w:numPr>
      <w:suppressAutoHyphens w:val="0"/>
      <w:ind w:right="-788"/>
      <w:jc w:val="center"/>
      <w:textAlignment w:val="auto"/>
      <w:outlineLvl w:val="6"/>
    </w:pPr>
    <w:rPr>
      <w:rFonts w:ascii="Arial" w:eastAsia="Times New Roman" w:hAnsi="Arial" w:cs="Times New Roman"/>
      <w:b/>
      <w:kern w:val="0"/>
      <w:szCs w:val="20"/>
      <w:u w:val="single"/>
      <w:lang w:val="es-CO" w:eastAsia="es-ES"/>
    </w:rPr>
  </w:style>
  <w:style w:type="paragraph" w:styleId="Ttulo8">
    <w:name w:val="heading 8"/>
    <w:basedOn w:val="Normal"/>
    <w:next w:val="Normal"/>
    <w:link w:val="Ttulo8Car"/>
    <w:rsid w:val="00B837B4"/>
    <w:pPr>
      <w:keepNext/>
      <w:keepLines/>
      <w:numPr>
        <w:ilvl w:val="7"/>
        <w:numId w:val="22"/>
      </w:numPr>
      <w:spacing w:before="40"/>
      <w:outlineLvl w:val="7"/>
    </w:pPr>
    <w:rPr>
      <w:rFonts w:ascii="Calibri Light" w:eastAsia="Times New Roman" w:hAnsi="Calibri Light" w:cs="Mangal"/>
      <w:color w:val="272727"/>
      <w:sz w:val="21"/>
      <w:szCs w:val="19"/>
      <w:lang w:val="es-ES" w:eastAsia="zh-CN" w:bidi="hi-IN"/>
    </w:rPr>
  </w:style>
  <w:style w:type="paragraph" w:styleId="Ttulo9">
    <w:name w:val="heading 9"/>
    <w:basedOn w:val="Normal"/>
    <w:next w:val="Normal"/>
    <w:link w:val="Ttulo9Car"/>
    <w:rsid w:val="00B837B4"/>
    <w:pPr>
      <w:keepNext/>
      <w:numPr>
        <w:ilvl w:val="8"/>
        <w:numId w:val="22"/>
      </w:numPr>
      <w:suppressAutoHyphens w:val="0"/>
      <w:jc w:val="both"/>
      <w:textAlignment w:val="auto"/>
      <w:outlineLvl w:val="8"/>
    </w:pPr>
    <w:rPr>
      <w:rFonts w:ascii="Arial" w:eastAsia="Times New Roman" w:hAnsi="Arial" w:cs="Times New Roman"/>
      <w:kern w:val="0"/>
      <w:szCs w:val="20"/>
      <w:lang w:val="es-CO"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rsid w:val="007034DD"/>
  </w:style>
  <w:style w:type="paragraph" w:customStyle="1" w:styleId="Standard">
    <w:name w:val="Standard"/>
    <w:rsid w:val="007034DD"/>
    <w:pPr>
      <w:suppressAutoHyphens/>
      <w:autoSpaceDN w:val="0"/>
      <w:spacing w:after="0" w:line="240" w:lineRule="auto"/>
      <w:textAlignment w:val="baseline"/>
    </w:pPr>
    <w:rPr>
      <w:rFonts w:ascii="Times New Roman" w:eastAsia="Times New Roman" w:hAnsi="Times New Roman" w:cs="Times New Roman"/>
      <w:kern w:val="3"/>
      <w:sz w:val="24"/>
      <w:szCs w:val="24"/>
      <w:lang w:eastAsia="es-CO"/>
    </w:rPr>
  </w:style>
  <w:style w:type="paragraph" w:customStyle="1" w:styleId="Encabezado1">
    <w:name w:val="Encabezado1"/>
    <w:basedOn w:val="Normal"/>
    <w:rsid w:val="007034DD"/>
    <w:pPr>
      <w:tabs>
        <w:tab w:val="center" w:pos="4419"/>
        <w:tab w:val="right" w:pos="8838"/>
      </w:tabs>
    </w:pPr>
  </w:style>
  <w:style w:type="paragraph" w:customStyle="1" w:styleId="Prrafodelista1">
    <w:name w:val="Párrafo de lista1"/>
    <w:basedOn w:val="Normal"/>
    <w:rsid w:val="007034DD"/>
    <w:pPr>
      <w:widowControl/>
      <w:ind w:left="708"/>
      <w:textAlignment w:val="auto"/>
    </w:pPr>
    <w:rPr>
      <w:rFonts w:eastAsia="Times New Roman" w:cs="Times New Roman"/>
      <w:kern w:val="0"/>
      <w:sz w:val="22"/>
      <w:szCs w:val="20"/>
      <w:lang w:val="sv-SE" w:eastAsia="fi-FI"/>
    </w:rPr>
  </w:style>
  <w:style w:type="character" w:customStyle="1" w:styleId="Refdenotaalpie1">
    <w:name w:val="Ref. de nota al pie1"/>
    <w:basedOn w:val="Fuentedeprrafopredeter1"/>
    <w:rsid w:val="007034DD"/>
    <w:rPr>
      <w:position w:val="0"/>
      <w:vertAlign w:val="superscript"/>
    </w:rPr>
  </w:style>
  <w:style w:type="character" w:styleId="Refdenotaalpie">
    <w:name w:val="footnote reference"/>
    <w:basedOn w:val="Fuentedeprrafopredeter"/>
    <w:uiPriority w:val="99"/>
    <w:semiHidden/>
    <w:unhideWhenUsed/>
    <w:rsid w:val="007034DD"/>
    <w:rPr>
      <w:vertAlign w:val="superscript"/>
    </w:rPr>
  </w:style>
  <w:style w:type="table" w:styleId="Tablaconcuadrcula">
    <w:name w:val="Table Grid"/>
    <w:basedOn w:val="Tablanormal"/>
    <w:uiPriority w:val="59"/>
    <w:rsid w:val="00CC5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CC50CC"/>
    <w:rPr>
      <w:color w:val="0000FF" w:themeColor="hyperlink"/>
      <w:u w:val="single"/>
    </w:rPr>
  </w:style>
  <w:style w:type="paragraph" w:styleId="Piedepgina">
    <w:name w:val="footer"/>
    <w:basedOn w:val="Normal"/>
    <w:link w:val="PiedepginaCar"/>
    <w:uiPriority w:val="99"/>
    <w:unhideWhenUsed/>
    <w:rsid w:val="002F0BFD"/>
    <w:pPr>
      <w:tabs>
        <w:tab w:val="center" w:pos="4252"/>
        <w:tab w:val="right" w:pos="8504"/>
      </w:tabs>
    </w:pPr>
  </w:style>
  <w:style w:type="character" w:customStyle="1" w:styleId="PiedepginaCar">
    <w:name w:val="Pie de página Car"/>
    <w:basedOn w:val="Fuentedeprrafopredeter"/>
    <w:link w:val="Piedepgina"/>
    <w:uiPriority w:val="99"/>
    <w:rsid w:val="002F0BFD"/>
    <w:rPr>
      <w:rFonts w:ascii="Times New Roman" w:eastAsia="Arial Unicode MS" w:hAnsi="Times New Roman" w:cs="Tahoma"/>
      <w:kern w:val="3"/>
      <w:sz w:val="24"/>
      <w:szCs w:val="24"/>
      <w:lang w:val="en-US" w:eastAsia="es-CO"/>
    </w:rPr>
  </w:style>
  <w:style w:type="paragraph" w:customStyle="1" w:styleId="Ttulo11">
    <w:name w:val="Título 11"/>
    <w:basedOn w:val="Standard"/>
    <w:next w:val="Standard"/>
    <w:rsid w:val="002F0BFD"/>
    <w:pPr>
      <w:keepNext/>
      <w:jc w:val="center"/>
      <w:outlineLvl w:val="0"/>
    </w:pPr>
    <w:rPr>
      <w:rFonts w:ascii="Arial Black" w:hAnsi="Arial Black"/>
      <w:b/>
      <w:sz w:val="28"/>
      <w:szCs w:val="20"/>
    </w:rPr>
  </w:style>
  <w:style w:type="character" w:customStyle="1" w:styleId="Hipervnculo1">
    <w:name w:val="Hipervínculo1"/>
    <w:basedOn w:val="Fuentedeprrafopredeter1"/>
    <w:rsid w:val="002F0BFD"/>
    <w:rPr>
      <w:color w:val="0000FF"/>
      <w:u w:val="single"/>
    </w:rPr>
  </w:style>
  <w:style w:type="paragraph" w:styleId="Sinespaciado">
    <w:name w:val="No Spacing"/>
    <w:uiPriority w:val="1"/>
    <w:qFormat/>
    <w:rsid w:val="00E720EB"/>
    <w:pPr>
      <w:widowControl w:val="0"/>
      <w:suppressAutoHyphens/>
      <w:autoSpaceDN w:val="0"/>
      <w:spacing w:after="0" w:line="240" w:lineRule="auto"/>
      <w:textAlignment w:val="baseline"/>
    </w:pPr>
    <w:rPr>
      <w:rFonts w:ascii="Times New Roman" w:eastAsia="Arial Unicode MS" w:hAnsi="Times New Roman" w:cs="Tahoma"/>
      <w:kern w:val="3"/>
      <w:sz w:val="24"/>
      <w:szCs w:val="24"/>
      <w:lang w:val="en-US" w:eastAsia="es-CO"/>
    </w:rPr>
  </w:style>
  <w:style w:type="paragraph" w:styleId="Prrafodelista">
    <w:name w:val="List Paragraph"/>
    <w:aliases w:val="HOJA,Bolita,Párrafo de lista4,BOLADEF,Párrafo de lista3,Párrafo de lista21,BOLA,Nivel 1 OS,Colorful List - Accent 11,Colorful List - Accent 111,Párrafo numerado,titulo 3,Bullet List,FooterText,numbered,List Paragraph1,List,Bullets,Ha"/>
    <w:basedOn w:val="Normal"/>
    <w:link w:val="PrrafodelistaCar"/>
    <w:uiPriority w:val="34"/>
    <w:qFormat/>
    <w:rsid w:val="00630B68"/>
    <w:pPr>
      <w:ind w:left="720"/>
      <w:contextualSpacing/>
    </w:pPr>
  </w:style>
  <w:style w:type="paragraph" w:styleId="Encabezado">
    <w:name w:val="header"/>
    <w:basedOn w:val="Normal"/>
    <w:link w:val="EncabezadoCar"/>
    <w:uiPriority w:val="99"/>
    <w:unhideWhenUsed/>
    <w:rsid w:val="00225407"/>
    <w:pPr>
      <w:tabs>
        <w:tab w:val="center" w:pos="4419"/>
        <w:tab w:val="right" w:pos="8838"/>
      </w:tabs>
    </w:pPr>
  </w:style>
  <w:style w:type="character" w:customStyle="1" w:styleId="EncabezadoCar">
    <w:name w:val="Encabezado Car"/>
    <w:basedOn w:val="Fuentedeprrafopredeter"/>
    <w:link w:val="Encabezado"/>
    <w:uiPriority w:val="99"/>
    <w:rsid w:val="00225407"/>
    <w:rPr>
      <w:rFonts w:ascii="Times New Roman" w:eastAsia="Arial Unicode MS" w:hAnsi="Times New Roman" w:cs="Tahoma"/>
      <w:kern w:val="3"/>
      <w:sz w:val="24"/>
      <w:szCs w:val="24"/>
      <w:lang w:val="en-US" w:eastAsia="es-CO"/>
    </w:rPr>
  </w:style>
  <w:style w:type="character" w:styleId="Mencinsinresolver">
    <w:name w:val="Unresolved Mention"/>
    <w:basedOn w:val="Fuentedeprrafopredeter"/>
    <w:uiPriority w:val="99"/>
    <w:semiHidden/>
    <w:unhideWhenUsed/>
    <w:rsid w:val="00694A1A"/>
    <w:rPr>
      <w:color w:val="605E5C"/>
      <w:shd w:val="clear" w:color="auto" w:fill="E1DFDD"/>
    </w:rPr>
  </w:style>
  <w:style w:type="character" w:customStyle="1" w:styleId="PrrafodelistaCar">
    <w:name w:val="Párrafo de lista Car"/>
    <w:aliases w:val="HOJA Car,Bolita Car,Párrafo de lista4 Car,BOLADEF Car,Párrafo de lista3 Car,Párrafo de lista21 Car,BOLA Car,Nivel 1 OS Car,Colorful List - Accent 11 Car,Colorful List - Accent 111 Car,Párrafo numerado Car,titulo 3 Car,FooterText Car"/>
    <w:link w:val="Prrafodelista"/>
    <w:uiPriority w:val="34"/>
    <w:qFormat/>
    <w:locked/>
    <w:rsid w:val="00786C43"/>
    <w:rPr>
      <w:rFonts w:ascii="Times New Roman" w:eastAsia="Arial Unicode MS" w:hAnsi="Times New Roman" w:cs="Tahoma"/>
      <w:kern w:val="3"/>
      <w:sz w:val="24"/>
      <w:szCs w:val="24"/>
      <w:lang w:val="en-US" w:eastAsia="es-CO"/>
    </w:rPr>
  </w:style>
  <w:style w:type="paragraph" w:styleId="NormalWeb">
    <w:name w:val="Normal (Web)"/>
    <w:basedOn w:val="Normal"/>
    <w:uiPriority w:val="99"/>
    <w:semiHidden/>
    <w:unhideWhenUsed/>
    <w:rsid w:val="009735E5"/>
    <w:pPr>
      <w:widowControl/>
      <w:suppressAutoHyphens w:val="0"/>
      <w:autoSpaceDN/>
      <w:spacing w:before="100" w:beforeAutospacing="1" w:after="100" w:afterAutospacing="1"/>
      <w:textAlignment w:val="auto"/>
    </w:pPr>
    <w:rPr>
      <w:rFonts w:eastAsia="Times New Roman" w:cs="Times New Roman"/>
      <w:kern w:val="0"/>
      <w:lang w:val="es-CO"/>
    </w:rPr>
  </w:style>
  <w:style w:type="character" w:customStyle="1" w:styleId="Ttulo1Car">
    <w:name w:val="Título 1 Car"/>
    <w:basedOn w:val="Fuentedeprrafopredeter"/>
    <w:link w:val="Ttulo1"/>
    <w:rsid w:val="00B837B4"/>
    <w:rPr>
      <w:rFonts w:ascii="Calibri Light" w:eastAsia="Times New Roman" w:hAnsi="Calibri Light" w:cs="Mangal"/>
      <w:color w:val="2E74B5"/>
      <w:kern w:val="3"/>
      <w:sz w:val="32"/>
      <w:szCs w:val="29"/>
      <w:lang w:eastAsia="zh-CN" w:bidi="hi-IN"/>
    </w:rPr>
  </w:style>
  <w:style w:type="character" w:customStyle="1" w:styleId="Ttulo2Car">
    <w:name w:val="Título 2 Car"/>
    <w:basedOn w:val="Fuentedeprrafopredeter"/>
    <w:link w:val="Ttulo2"/>
    <w:rsid w:val="00B837B4"/>
    <w:rPr>
      <w:rFonts w:ascii="Calibri Light" w:eastAsia="Times New Roman" w:hAnsi="Calibri Light" w:cs="Mangal"/>
      <w:color w:val="2E74B5"/>
      <w:kern w:val="3"/>
      <w:sz w:val="26"/>
      <w:szCs w:val="23"/>
      <w:lang w:eastAsia="zh-CN" w:bidi="hi-IN"/>
    </w:rPr>
  </w:style>
  <w:style w:type="character" w:customStyle="1" w:styleId="Ttulo3Car">
    <w:name w:val="Título 3 Car"/>
    <w:basedOn w:val="Fuentedeprrafopredeter"/>
    <w:link w:val="Ttulo3"/>
    <w:rsid w:val="00B837B4"/>
    <w:rPr>
      <w:rFonts w:ascii="Arial" w:eastAsia="Times New Roman" w:hAnsi="Arial" w:cs="Times New Roman"/>
      <w:spacing w:val="-3"/>
      <w:sz w:val="24"/>
      <w:szCs w:val="20"/>
      <w:lang w:val="es-CO" w:eastAsia="es-ES"/>
    </w:rPr>
  </w:style>
  <w:style w:type="character" w:customStyle="1" w:styleId="Ttulo4Car">
    <w:name w:val="Título 4 Car"/>
    <w:basedOn w:val="Fuentedeprrafopredeter"/>
    <w:link w:val="Ttulo4"/>
    <w:rsid w:val="00B837B4"/>
    <w:rPr>
      <w:rFonts w:ascii="Arial" w:eastAsia="Times New Roman" w:hAnsi="Arial" w:cs="Times New Roman"/>
      <w:spacing w:val="-3"/>
      <w:sz w:val="24"/>
      <w:szCs w:val="20"/>
      <w:lang w:val="es-CO" w:eastAsia="es-ES"/>
    </w:rPr>
  </w:style>
  <w:style w:type="character" w:customStyle="1" w:styleId="Ttulo5Car">
    <w:name w:val="Título 5 Car"/>
    <w:basedOn w:val="Fuentedeprrafopredeter"/>
    <w:link w:val="Ttulo5"/>
    <w:rsid w:val="00B837B4"/>
    <w:rPr>
      <w:rFonts w:ascii="Arial" w:eastAsia="Times New Roman" w:hAnsi="Arial" w:cs="Times New Roman"/>
      <w:b/>
      <w:sz w:val="28"/>
      <w:szCs w:val="20"/>
      <w:lang w:val="es-CO" w:eastAsia="es-ES"/>
    </w:rPr>
  </w:style>
  <w:style w:type="character" w:customStyle="1" w:styleId="Ttulo6Car">
    <w:name w:val="Título 6 Car"/>
    <w:basedOn w:val="Fuentedeprrafopredeter"/>
    <w:link w:val="Ttulo6"/>
    <w:rsid w:val="00B837B4"/>
    <w:rPr>
      <w:rFonts w:ascii="Arial" w:eastAsia="Times New Roman" w:hAnsi="Arial" w:cs="Times New Roman"/>
      <w:sz w:val="28"/>
      <w:szCs w:val="20"/>
      <w:lang w:val="es-CO" w:eastAsia="es-ES"/>
    </w:rPr>
  </w:style>
  <w:style w:type="character" w:customStyle="1" w:styleId="Ttulo7Car">
    <w:name w:val="Título 7 Car"/>
    <w:basedOn w:val="Fuentedeprrafopredeter"/>
    <w:link w:val="Ttulo7"/>
    <w:rsid w:val="00B837B4"/>
    <w:rPr>
      <w:rFonts w:ascii="Arial" w:eastAsia="Times New Roman" w:hAnsi="Arial" w:cs="Times New Roman"/>
      <w:b/>
      <w:sz w:val="24"/>
      <w:szCs w:val="20"/>
      <w:u w:val="single"/>
      <w:lang w:val="es-CO" w:eastAsia="es-ES"/>
    </w:rPr>
  </w:style>
  <w:style w:type="character" w:customStyle="1" w:styleId="Ttulo8Car">
    <w:name w:val="Título 8 Car"/>
    <w:basedOn w:val="Fuentedeprrafopredeter"/>
    <w:link w:val="Ttulo8"/>
    <w:rsid w:val="00B837B4"/>
    <w:rPr>
      <w:rFonts w:ascii="Calibri Light" w:eastAsia="Times New Roman" w:hAnsi="Calibri Light" w:cs="Mangal"/>
      <w:color w:val="272727"/>
      <w:kern w:val="3"/>
      <w:sz w:val="21"/>
      <w:szCs w:val="19"/>
      <w:lang w:eastAsia="zh-CN" w:bidi="hi-IN"/>
    </w:rPr>
  </w:style>
  <w:style w:type="character" w:customStyle="1" w:styleId="Ttulo9Car">
    <w:name w:val="Título 9 Car"/>
    <w:basedOn w:val="Fuentedeprrafopredeter"/>
    <w:link w:val="Ttulo9"/>
    <w:rsid w:val="00B837B4"/>
    <w:rPr>
      <w:rFonts w:ascii="Arial" w:eastAsia="Times New Roman" w:hAnsi="Arial" w:cs="Times New Roman"/>
      <w:sz w:val="24"/>
      <w:szCs w:val="20"/>
      <w:lang w:val="es-CO" w:eastAsia="es-ES"/>
    </w:rPr>
  </w:style>
  <w:style w:type="paragraph" w:styleId="Textoindependiente">
    <w:name w:val="Body Text"/>
    <w:basedOn w:val="Normal"/>
    <w:link w:val="TextoindependienteCar"/>
    <w:rsid w:val="00B837B4"/>
    <w:pPr>
      <w:tabs>
        <w:tab w:val="left" w:pos="-720"/>
      </w:tabs>
      <w:jc w:val="both"/>
      <w:textAlignment w:val="auto"/>
    </w:pPr>
    <w:rPr>
      <w:rFonts w:ascii="Arial" w:eastAsia="Times New Roman" w:hAnsi="Arial" w:cs="Times New Roman"/>
      <w:b/>
      <w:spacing w:val="-3"/>
      <w:kern w:val="0"/>
      <w:sz w:val="22"/>
      <w:szCs w:val="20"/>
      <w:lang w:val="es-CO" w:eastAsia="es-ES"/>
    </w:rPr>
  </w:style>
  <w:style w:type="character" w:customStyle="1" w:styleId="TextoindependienteCar">
    <w:name w:val="Texto independiente Car"/>
    <w:basedOn w:val="Fuentedeprrafopredeter"/>
    <w:link w:val="Textoindependiente"/>
    <w:rsid w:val="00B837B4"/>
    <w:rPr>
      <w:rFonts w:ascii="Arial" w:eastAsia="Times New Roman" w:hAnsi="Arial" w:cs="Times New Roman"/>
      <w:b/>
      <w:spacing w:val="-3"/>
      <w:szCs w:val="20"/>
      <w:lang w:val="es-CO" w:eastAsia="es-ES"/>
    </w:rPr>
  </w:style>
  <w:style w:type="character" w:styleId="Textoennegrita">
    <w:name w:val="Strong"/>
    <w:basedOn w:val="Fuentedeprrafopredeter"/>
    <w:uiPriority w:val="22"/>
    <w:qFormat/>
    <w:rsid w:val="00B837B4"/>
    <w:rPr>
      <w:b/>
      <w:bCs/>
    </w:rPr>
  </w:style>
  <w:style w:type="character" w:styleId="Refdecomentario">
    <w:name w:val="annotation reference"/>
    <w:basedOn w:val="Fuentedeprrafopredeter"/>
    <w:uiPriority w:val="99"/>
    <w:semiHidden/>
    <w:unhideWhenUsed/>
    <w:rsid w:val="00161B32"/>
    <w:rPr>
      <w:sz w:val="16"/>
      <w:szCs w:val="16"/>
    </w:rPr>
  </w:style>
  <w:style w:type="paragraph" w:styleId="Textocomentario">
    <w:name w:val="annotation text"/>
    <w:basedOn w:val="Normal"/>
    <w:link w:val="TextocomentarioCar"/>
    <w:uiPriority w:val="99"/>
    <w:semiHidden/>
    <w:unhideWhenUsed/>
    <w:rsid w:val="00161B32"/>
    <w:rPr>
      <w:sz w:val="20"/>
      <w:szCs w:val="20"/>
    </w:rPr>
  </w:style>
  <w:style w:type="character" w:customStyle="1" w:styleId="TextocomentarioCar">
    <w:name w:val="Texto comentario Car"/>
    <w:basedOn w:val="Fuentedeprrafopredeter"/>
    <w:link w:val="Textocomentario"/>
    <w:uiPriority w:val="99"/>
    <w:semiHidden/>
    <w:rsid w:val="00161B32"/>
    <w:rPr>
      <w:rFonts w:ascii="Times New Roman" w:eastAsia="Arial Unicode MS" w:hAnsi="Times New Roman" w:cs="Tahoma"/>
      <w:kern w:val="3"/>
      <w:sz w:val="20"/>
      <w:szCs w:val="20"/>
      <w:lang w:val="en-US" w:eastAsia="es-CO"/>
    </w:rPr>
  </w:style>
  <w:style w:type="paragraph" w:styleId="Asuntodelcomentario">
    <w:name w:val="annotation subject"/>
    <w:basedOn w:val="Textocomentario"/>
    <w:next w:val="Textocomentario"/>
    <w:link w:val="AsuntodelcomentarioCar"/>
    <w:uiPriority w:val="99"/>
    <w:semiHidden/>
    <w:unhideWhenUsed/>
    <w:rsid w:val="004478BC"/>
    <w:rPr>
      <w:b/>
      <w:bCs/>
    </w:rPr>
  </w:style>
  <w:style w:type="character" w:customStyle="1" w:styleId="AsuntodelcomentarioCar">
    <w:name w:val="Asunto del comentario Car"/>
    <w:basedOn w:val="TextocomentarioCar"/>
    <w:link w:val="Asuntodelcomentario"/>
    <w:uiPriority w:val="99"/>
    <w:semiHidden/>
    <w:rsid w:val="004478BC"/>
    <w:rPr>
      <w:rFonts w:ascii="Times New Roman" w:eastAsia="Arial Unicode MS" w:hAnsi="Times New Roman" w:cs="Tahoma"/>
      <w:b/>
      <w:bCs/>
      <w:kern w:val="3"/>
      <w:sz w:val="20"/>
      <w:szCs w:val="20"/>
      <w:lang w:val="en-US" w:eastAsia="es-CO"/>
    </w:rPr>
  </w:style>
  <w:style w:type="paragraph" w:styleId="Revisin">
    <w:name w:val="Revision"/>
    <w:hidden/>
    <w:uiPriority w:val="99"/>
    <w:semiHidden/>
    <w:rsid w:val="00E04A3E"/>
    <w:pPr>
      <w:spacing w:after="0" w:line="240" w:lineRule="auto"/>
    </w:pPr>
    <w:rPr>
      <w:rFonts w:ascii="Times New Roman" w:eastAsia="Arial Unicode MS" w:hAnsi="Times New Roman" w:cs="Tahoma"/>
      <w:kern w:val="3"/>
      <w:sz w:val="24"/>
      <w:szCs w:val="24"/>
      <w:lang w:val="en-US" w:eastAsia="es-CO"/>
    </w:rPr>
  </w:style>
  <w:style w:type="paragraph" w:styleId="Textodeglobo">
    <w:name w:val="Balloon Text"/>
    <w:basedOn w:val="Normal"/>
    <w:link w:val="TextodegloboCar"/>
    <w:uiPriority w:val="99"/>
    <w:semiHidden/>
    <w:unhideWhenUsed/>
    <w:rsid w:val="00163CE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63CEC"/>
    <w:rPr>
      <w:rFonts w:ascii="Segoe UI" w:eastAsia="Arial Unicode MS" w:hAnsi="Segoe UI" w:cs="Segoe UI"/>
      <w:kern w:val="3"/>
      <w:sz w:val="18"/>
      <w:szCs w:val="18"/>
      <w:lang w:val="en-US" w:eastAsia="es-CO"/>
    </w:rPr>
  </w:style>
  <w:style w:type="paragraph" w:styleId="Subttulo">
    <w:name w:val="Subtitle"/>
    <w:basedOn w:val="Normal"/>
    <w:next w:val="Normal"/>
    <w:link w:val="SubttuloCar"/>
    <w:uiPriority w:val="11"/>
    <w:qFormat/>
    <w:rsid w:val="003C385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3C385F"/>
    <w:rPr>
      <w:rFonts w:eastAsiaTheme="minorEastAsia"/>
      <w:color w:val="5A5A5A" w:themeColor="text1" w:themeTint="A5"/>
      <w:spacing w:val="15"/>
      <w:kern w:val="3"/>
      <w:lang w:val="en-U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442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macion@colombiasostenible.gov.co" TargetMode="External"/><Relationship Id="rId13" Type="http://schemas.openxmlformats.org/officeDocument/2006/relationships/hyperlink" Target="mailto:informacion@colombiasostenible.gov.co" TargetMode="External"/><Relationship Id="rId3" Type="http://schemas.openxmlformats.org/officeDocument/2006/relationships/settings" Target="settings.xml"/><Relationship Id="rId7" Type="http://schemas.openxmlformats.org/officeDocument/2006/relationships/hyperlink" Target="mailto:adquisiciones.colombiasostenible@fondocolombiaenpaz.gov.co" TargetMode="External"/><Relationship Id="rId12" Type="http://schemas.openxmlformats.org/officeDocument/2006/relationships/header" Target="header2.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rmacion@colombiasostenible.gov.co"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24</Pages>
  <Words>6741</Words>
  <Characters>37076</Characters>
  <Application>Microsoft Office Word</Application>
  <DocSecurity>0</DocSecurity>
  <Lines>308</Lines>
  <Paragraphs>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CPE</dc:creator>
  <cp:keywords/>
  <dc:description/>
  <cp:lastModifiedBy>Daniel Espinosa Guarnizo</cp:lastModifiedBy>
  <cp:revision>3</cp:revision>
  <dcterms:created xsi:type="dcterms:W3CDTF">2022-02-16T13:20:00Z</dcterms:created>
  <dcterms:modified xsi:type="dcterms:W3CDTF">2022-02-16T13:24:00Z</dcterms:modified>
</cp:coreProperties>
</file>